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085" w:rsidRPr="00F06248" w:rsidRDefault="00C97085" w:rsidP="00C97085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bookmarkStart w:id="0" w:name="block-11664721"/>
      <w:bookmarkStart w:id="1" w:name="_GoBack"/>
      <w:bookmarkEnd w:id="1"/>
      <w:r w:rsidRPr="00F06248">
        <w:t>муниципальное бюджетное общеобразовательное учреждение</w:t>
      </w:r>
    </w:p>
    <w:p w:rsidR="00C97085" w:rsidRPr="00F06248" w:rsidRDefault="00C97085" w:rsidP="00C97085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 w:rsidRPr="00F06248">
        <w:t>Костомукшского городского округа</w:t>
      </w:r>
    </w:p>
    <w:p w:rsidR="00C97085" w:rsidRPr="00F06248" w:rsidRDefault="00C97085" w:rsidP="00C97085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 w:rsidRPr="00F06248">
        <w:t>«Средняя общеобразовательная школа № 1 с углубленным изучением иностранного языка имени Я.В. Ругоева»</w:t>
      </w:r>
    </w:p>
    <w:p w:rsidR="00B30EE2" w:rsidRPr="004A4900" w:rsidRDefault="00B30EE2">
      <w:pPr>
        <w:spacing w:after="0"/>
        <w:ind w:left="120"/>
        <w:rPr>
          <w:lang w:val="ru-RU"/>
        </w:rPr>
      </w:pPr>
    </w:p>
    <w:p w:rsidR="00B30EE2" w:rsidRPr="004A4900" w:rsidRDefault="00B30EE2">
      <w:pPr>
        <w:spacing w:after="0"/>
        <w:ind w:left="120"/>
        <w:rPr>
          <w:lang w:val="ru-RU"/>
        </w:rPr>
      </w:pPr>
    </w:p>
    <w:p w:rsidR="00B30EE2" w:rsidRPr="004A4900" w:rsidRDefault="00B30EE2">
      <w:pPr>
        <w:spacing w:after="0"/>
        <w:ind w:left="120"/>
        <w:rPr>
          <w:lang w:val="ru-RU"/>
        </w:rPr>
      </w:pPr>
    </w:p>
    <w:p w:rsidR="00B30EE2" w:rsidRPr="004A4900" w:rsidRDefault="00B30EE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B6B17" w:rsidRPr="00540ADF" w:rsidTr="009B6B17">
        <w:tc>
          <w:tcPr>
            <w:tcW w:w="3114" w:type="dxa"/>
          </w:tcPr>
          <w:p w:rsidR="007B6C8B" w:rsidRPr="003E6A10" w:rsidRDefault="007B6C8B" w:rsidP="007B6C8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>РАССМОТРЕНА</w:t>
            </w:r>
          </w:p>
          <w:p w:rsidR="007B6C8B" w:rsidRPr="003E6A10" w:rsidRDefault="007B6C8B" w:rsidP="007B6C8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>на заседании школьного</w:t>
            </w:r>
          </w:p>
          <w:p w:rsidR="007B6C8B" w:rsidRPr="003E6A10" w:rsidRDefault="007B6C8B" w:rsidP="007B6C8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 xml:space="preserve">методического совета </w:t>
            </w:r>
          </w:p>
          <w:p w:rsidR="007B6C8B" w:rsidRPr="003E6A10" w:rsidRDefault="007B6C8B" w:rsidP="007B6C8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 xml:space="preserve">протокол от </w:t>
            </w:r>
          </w:p>
          <w:p w:rsidR="007B6C8B" w:rsidRPr="003E6A10" w:rsidRDefault="007B6C8B" w:rsidP="007B6C8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>от «___» _____2023 г. №___</w:t>
            </w:r>
          </w:p>
          <w:p w:rsidR="007B6C8B" w:rsidRPr="003E6A10" w:rsidRDefault="007B6C8B" w:rsidP="007B6C8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</w:p>
          <w:p w:rsidR="007B6C8B" w:rsidRPr="003E6A10" w:rsidRDefault="007B6C8B" w:rsidP="007B6C8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>Руководитель ШМС ___________________</w:t>
            </w:r>
          </w:p>
          <w:p w:rsidR="009B6B17" w:rsidRDefault="007B6C8B" w:rsidP="007B6C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B6C8B">
              <w:rPr>
                <w:lang w:val="ru-RU"/>
              </w:rPr>
              <w:t xml:space="preserve">               </w:t>
            </w:r>
            <w:r w:rsidRPr="003E6A10">
              <w:t>(Л.П. Петрасова)</w:t>
            </w:r>
            <w:r w:rsidR="009B6B1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9B6B17" w:rsidRPr="0040209D" w:rsidRDefault="009B6B17" w:rsidP="009B6B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B6C8B" w:rsidRPr="003E6A10" w:rsidRDefault="007B6C8B" w:rsidP="007B6C8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>СОГЛАСОВАНА</w:t>
            </w:r>
          </w:p>
          <w:p w:rsidR="007B6C8B" w:rsidRPr="003E6A10" w:rsidRDefault="007B6C8B" w:rsidP="007B6C8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>Заместитель директора по УВР:</w:t>
            </w:r>
          </w:p>
          <w:p w:rsidR="007B6C8B" w:rsidRPr="003E6A10" w:rsidRDefault="007B6C8B" w:rsidP="007B6C8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>________________________</w:t>
            </w:r>
          </w:p>
          <w:p w:rsidR="007B6C8B" w:rsidRPr="003E6A10" w:rsidRDefault="007B6C8B" w:rsidP="007B6C8B">
            <w:pPr>
              <w:pStyle w:val="u-2-msonormal"/>
              <w:spacing w:before="0" w:beforeAutospacing="0" w:after="0" w:afterAutospacing="0"/>
              <w:jc w:val="center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>(О.И. Кулеша)</w:t>
            </w:r>
          </w:p>
          <w:p w:rsidR="007B6C8B" w:rsidRPr="003E6A10" w:rsidRDefault="007B6C8B" w:rsidP="007B6C8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</w:p>
          <w:p w:rsidR="007B6C8B" w:rsidRPr="003E6A10" w:rsidRDefault="007B6C8B" w:rsidP="007B6C8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 xml:space="preserve"> «___» _________2023 </w:t>
            </w:r>
            <w:r w:rsidRPr="003E6A10">
              <w:rPr>
                <w:lang w:eastAsia="en-US"/>
              </w:rPr>
              <w:t>года</w:t>
            </w:r>
          </w:p>
          <w:p w:rsidR="007B6C8B" w:rsidRPr="003E6A10" w:rsidRDefault="007B6C8B" w:rsidP="007B6C8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</w:p>
          <w:p w:rsidR="009B6B17" w:rsidRPr="0040209D" w:rsidRDefault="009B6B17" w:rsidP="009B6B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B6C8B" w:rsidRPr="003E6A10" w:rsidRDefault="007B6C8B" w:rsidP="007B6C8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>УТВЕРЖДЕНА</w:t>
            </w:r>
          </w:p>
          <w:p w:rsidR="007B6C8B" w:rsidRPr="003E6A10" w:rsidRDefault="007B6C8B" w:rsidP="007B6C8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 xml:space="preserve">Директор МБОУ КГО </w:t>
            </w:r>
            <w:r w:rsidRPr="003E6A10">
              <w:rPr>
                <w:lang w:eastAsia="en-US"/>
              </w:rPr>
              <w:t>«СОШ</w:t>
            </w:r>
            <w:r>
              <w:rPr>
                <w:lang w:eastAsia="en-US"/>
              </w:rPr>
              <w:t xml:space="preserve"> </w:t>
            </w:r>
            <w:r w:rsidRPr="003E6A10">
              <w:rPr>
                <w:lang w:eastAsia="en-US"/>
              </w:rPr>
              <w:t>№1 им.Я.В.Ругоева»:</w:t>
            </w:r>
          </w:p>
          <w:p w:rsidR="007B6C8B" w:rsidRPr="003E6A10" w:rsidRDefault="007B6C8B" w:rsidP="007B6C8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>________________________</w:t>
            </w:r>
          </w:p>
          <w:p w:rsidR="007B6C8B" w:rsidRPr="003E6A10" w:rsidRDefault="007B6C8B" w:rsidP="007B6C8B">
            <w:pPr>
              <w:pStyle w:val="u-2-msonormal"/>
              <w:spacing w:before="0" w:beforeAutospacing="0" w:after="0" w:afterAutospacing="0"/>
              <w:jc w:val="center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>(Н.Ю. Федотова)</w:t>
            </w:r>
          </w:p>
          <w:p w:rsidR="007B6C8B" w:rsidRPr="003E6A10" w:rsidRDefault="007B6C8B" w:rsidP="007B6C8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</w:p>
          <w:p w:rsidR="007B6C8B" w:rsidRPr="003E6A10" w:rsidRDefault="007B6C8B" w:rsidP="007B6C8B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>приказ от «___» ___2023г. №____</w:t>
            </w:r>
          </w:p>
          <w:p w:rsidR="009B6B17" w:rsidRDefault="009B6B17" w:rsidP="009B6B1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9B6B17" w:rsidRPr="0040209D" w:rsidRDefault="009B6B17" w:rsidP="009B6B1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30EE2" w:rsidRPr="004A4900" w:rsidRDefault="00B30EE2" w:rsidP="007B6C8B">
      <w:pPr>
        <w:spacing w:after="0"/>
        <w:rPr>
          <w:lang w:val="ru-RU"/>
        </w:rPr>
      </w:pPr>
    </w:p>
    <w:p w:rsidR="00B30EE2" w:rsidRPr="004A4900" w:rsidRDefault="009B6B17" w:rsidP="007B6C8B">
      <w:pPr>
        <w:spacing w:after="0"/>
        <w:ind w:left="120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‌</w:t>
      </w:r>
    </w:p>
    <w:p w:rsidR="00B30EE2" w:rsidRPr="004A4900" w:rsidRDefault="009B6B17">
      <w:pPr>
        <w:spacing w:after="0" w:line="408" w:lineRule="auto"/>
        <w:ind w:left="120"/>
        <w:jc w:val="center"/>
        <w:rPr>
          <w:lang w:val="ru-RU"/>
        </w:rPr>
      </w:pPr>
      <w:r w:rsidRPr="004A490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B6C8B" w:rsidRPr="007B6C8B" w:rsidRDefault="007B6C8B" w:rsidP="007B6C8B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</w:t>
      </w:r>
      <w:r w:rsidRPr="007B6C8B">
        <w:rPr>
          <w:rFonts w:ascii="Times New Roman" w:hAnsi="Times New Roman" w:cs="Times New Roman"/>
          <w:b/>
          <w:sz w:val="24"/>
          <w:szCs w:val="24"/>
          <w:lang w:val="ru-RU"/>
        </w:rPr>
        <w:t>чебного предмета «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Вероятность и статистика</w:t>
      </w:r>
      <w:r w:rsidRPr="007B6C8B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</w:p>
    <w:p w:rsidR="007B6C8B" w:rsidRPr="00F06248" w:rsidRDefault="007B6C8B" w:rsidP="007B6C8B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06248">
        <w:rPr>
          <w:rFonts w:ascii="Times New Roman" w:hAnsi="Times New Roman" w:cs="Times New Roman"/>
          <w:b/>
          <w:sz w:val="24"/>
          <w:szCs w:val="24"/>
          <w:lang w:val="ru-RU"/>
        </w:rPr>
        <w:t>основной образовательной программы  основного общего образования</w:t>
      </w:r>
    </w:p>
    <w:p w:rsidR="007B6C8B" w:rsidRPr="00F06248" w:rsidRDefault="007B6C8B" w:rsidP="007B6C8B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(7</w:t>
      </w:r>
      <w:r w:rsidRPr="00F06248">
        <w:rPr>
          <w:rFonts w:ascii="Times New Roman" w:hAnsi="Times New Roman" w:cs="Times New Roman"/>
          <w:b/>
          <w:sz w:val="24"/>
          <w:szCs w:val="24"/>
          <w:lang w:val="ru-RU"/>
        </w:rPr>
        <w:t>-9 классы)</w:t>
      </w:r>
    </w:p>
    <w:p w:rsidR="007B6C8B" w:rsidRPr="00F06248" w:rsidRDefault="007B6C8B" w:rsidP="007B6C8B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06248">
        <w:rPr>
          <w:rFonts w:ascii="Times New Roman" w:hAnsi="Times New Roman" w:cs="Times New Roman"/>
          <w:sz w:val="24"/>
          <w:szCs w:val="24"/>
          <w:lang w:val="ru-RU"/>
        </w:rPr>
        <w:t>срок реализации программы -</w:t>
      </w:r>
      <w:r>
        <w:rPr>
          <w:rFonts w:ascii="Times New Roman" w:hAnsi="Times New Roman" w:cs="Times New Roman"/>
          <w:sz w:val="24"/>
          <w:szCs w:val="24"/>
          <w:lang w:val="ru-RU"/>
        </w:rPr>
        <w:t>3 года</w:t>
      </w:r>
    </w:p>
    <w:p w:rsidR="00B30EE2" w:rsidRDefault="00B30EE2" w:rsidP="007B6C8B">
      <w:pPr>
        <w:spacing w:after="0"/>
        <w:rPr>
          <w:lang w:val="ru-RU"/>
        </w:rPr>
      </w:pPr>
    </w:p>
    <w:p w:rsidR="007B6C8B" w:rsidRDefault="007B6C8B">
      <w:pPr>
        <w:spacing w:after="0"/>
        <w:ind w:left="120"/>
        <w:jc w:val="center"/>
        <w:rPr>
          <w:lang w:val="ru-RU"/>
        </w:rPr>
      </w:pPr>
    </w:p>
    <w:p w:rsidR="007B6C8B" w:rsidRPr="00F06248" w:rsidRDefault="007B6C8B" w:rsidP="007B6C8B">
      <w:pPr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06248">
        <w:rPr>
          <w:rFonts w:ascii="Times New Roman" w:hAnsi="Times New Roman" w:cs="Times New Roman"/>
          <w:b/>
          <w:sz w:val="24"/>
          <w:szCs w:val="24"/>
          <w:lang w:val="ru-RU"/>
        </w:rPr>
        <w:t>Автор-составитель:</w:t>
      </w:r>
    </w:p>
    <w:p w:rsidR="007B6C8B" w:rsidRPr="00F06248" w:rsidRDefault="007B6C8B" w:rsidP="007B6C8B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учителя</w:t>
      </w:r>
      <w:r w:rsidRPr="00F06248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ru-RU"/>
        </w:rPr>
        <w:t>математики</w:t>
      </w:r>
    </w:p>
    <w:p w:rsidR="007B6C8B" w:rsidRDefault="007B6C8B" w:rsidP="007B6C8B">
      <w:pPr>
        <w:pStyle w:val="u-2-msonormal"/>
        <w:spacing w:before="0" w:beforeAutospacing="0" w:after="0" w:afterAutospacing="0"/>
        <w:ind w:firstLine="540"/>
        <w:jc w:val="right"/>
        <w:textAlignment w:val="center"/>
      </w:pPr>
      <w:r>
        <w:t>Сорокина Лариса Владимировна</w:t>
      </w:r>
    </w:p>
    <w:p w:rsidR="007B6C8B" w:rsidRDefault="007B6C8B" w:rsidP="007B6C8B">
      <w:pPr>
        <w:pStyle w:val="u-2-msonormal"/>
        <w:spacing w:before="0" w:beforeAutospacing="0" w:after="0" w:afterAutospacing="0"/>
        <w:ind w:firstLine="540"/>
        <w:jc w:val="right"/>
        <w:textAlignment w:val="center"/>
      </w:pPr>
      <w:r w:rsidRPr="003E6A10">
        <w:t xml:space="preserve">Иванова </w:t>
      </w:r>
      <w:r>
        <w:t>Нина Васильевна</w:t>
      </w:r>
    </w:p>
    <w:p w:rsidR="007B6C8B" w:rsidRPr="003E6A10" w:rsidRDefault="007B6C8B" w:rsidP="007B6C8B">
      <w:pPr>
        <w:pStyle w:val="u-2-msonormal"/>
        <w:spacing w:before="0" w:beforeAutospacing="0" w:after="0" w:afterAutospacing="0"/>
        <w:ind w:firstLine="540"/>
        <w:jc w:val="right"/>
        <w:textAlignment w:val="center"/>
      </w:pPr>
      <w:r>
        <w:t>Максимова Инна Николаевна</w:t>
      </w:r>
    </w:p>
    <w:p w:rsidR="007B6C8B" w:rsidRPr="004A4900" w:rsidRDefault="007B6C8B">
      <w:pPr>
        <w:spacing w:after="0"/>
        <w:ind w:left="120"/>
        <w:jc w:val="center"/>
        <w:rPr>
          <w:lang w:val="ru-RU"/>
        </w:rPr>
      </w:pPr>
    </w:p>
    <w:p w:rsidR="00B30EE2" w:rsidRPr="004A4900" w:rsidRDefault="00B30EE2">
      <w:pPr>
        <w:spacing w:after="0"/>
        <w:ind w:left="120"/>
        <w:jc w:val="center"/>
        <w:rPr>
          <w:lang w:val="ru-RU"/>
        </w:rPr>
      </w:pPr>
    </w:p>
    <w:p w:rsidR="00B30EE2" w:rsidRPr="004A4900" w:rsidRDefault="00B30EE2">
      <w:pPr>
        <w:spacing w:after="0"/>
        <w:ind w:left="120"/>
        <w:jc w:val="center"/>
        <w:rPr>
          <w:lang w:val="ru-RU"/>
        </w:rPr>
      </w:pPr>
    </w:p>
    <w:p w:rsidR="00B30EE2" w:rsidRPr="004A4900" w:rsidRDefault="00B30EE2" w:rsidP="007B6C8B">
      <w:pPr>
        <w:spacing w:after="0"/>
        <w:rPr>
          <w:lang w:val="ru-RU"/>
        </w:rPr>
      </w:pPr>
    </w:p>
    <w:p w:rsidR="00B30EE2" w:rsidRPr="004A4900" w:rsidRDefault="00B30EE2">
      <w:pPr>
        <w:spacing w:after="0"/>
        <w:ind w:left="120"/>
        <w:jc w:val="center"/>
        <w:rPr>
          <w:lang w:val="ru-RU"/>
        </w:rPr>
      </w:pPr>
    </w:p>
    <w:p w:rsidR="001752AE" w:rsidRDefault="001752AE" w:rsidP="007B6C8B">
      <w:pPr>
        <w:pStyle w:val="u-2-msonormal"/>
        <w:spacing w:before="0" w:beforeAutospacing="0" w:after="0" w:afterAutospacing="0"/>
        <w:jc w:val="center"/>
        <w:textAlignment w:val="center"/>
      </w:pPr>
    </w:p>
    <w:p w:rsidR="001752AE" w:rsidRDefault="001752AE" w:rsidP="007B6C8B">
      <w:pPr>
        <w:pStyle w:val="u-2-msonormal"/>
        <w:spacing w:before="0" w:beforeAutospacing="0" w:after="0" w:afterAutospacing="0"/>
        <w:jc w:val="center"/>
        <w:textAlignment w:val="center"/>
      </w:pPr>
    </w:p>
    <w:p w:rsidR="007B6C8B" w:rsidRPr="003E6A10" w:rsidRDefault="007B6C8B" w:rsidP="007B6C8B">
      <w:pPr>
        <w:pStyle w:val="u-2-msonormal"/>
        <w:spacing w:before="0" w:beforeAutospacing="0" w:after="0" w:afterAutospacing="0"/>
        <w:jc w:val="center"/>
        <w:textAlignment w:val="center"/>
      </w:pPr>
      <w:r w:rsidRPr="003E6A10">
        <w:t>г. Костомукша</w:t>
      </w:r>
    </w:p>
    <w:p w:rsidR="00B30EE2" w:rsidRPr="004A4900" w:rsidRDefault="007B6C8B" w:rsidP="007B6C8B">
      <w:pPr>
        <w:pStyle w:val="u-2-msonormal"/>
        <w:spacing w:before="0" w:beforeAutospacing="0" w:after="0" w:afterAutospacing="0"/>
        <w:ind w:left="3540" w:firstLine="708"/>
        <w:textAlignment w:val="center"/>
      </w:pPr>
      <w:r>
        <w:t xml:space="preserve">     </w:t>
      </w:r>
      <w:r w:rsidRPr="003E6A10">
        <w:t>2023</w:t>
      </w:r>
    </w:p>
    <w:p w:rsidR="00B30EE2" w:rsidRPr="004A4900" w:rsidRDefault="00B30EE2" w:rsidP="007B6C8B">
      <w:pPr>
        <w:spacing w:after="0"/>
        <w:jc w:val="center"/>
        <w:rPr>
          <w:lang w:val="ru-RU"/>
        </w:rPr>
      </w:pPr>
    </w:p>
    <w:p w:rsidR="00B30EE2" w:rsidRPr="004A4900" w:rsidRDefault="00B30EE2" w:rsidP="004A4900">
      <w:pPr>
        <w:spacing w:after="0"/>
        <w:ind w:left="120"/>
        <w:jc w:val="center"/>
        <w:rPr>
          <w:lang w:val="ru-RU"/>
        </w:rPr>
        <w:sectPr w:rsidR="00B30EE2" w:rsidRPr="004A4900" w:rsidSect="00C60100">
          <w:footerReference w:type="default" r:id="rId8"/>
          <w:pgSz w:w="11906" w:h="16383"/>
          <w:pgMar w:top="851" w:right="850" w:bottom="993" w:left="1701" w:header="720" w:footer="720" w:gutter="0"/>
          <w:pgNumType w:start="1"/>
          <w:cols w:space="720"/>
          <w:titlePg/>
          <w:docGrid w:linePitch="299"/>
        </w:sectPr>
      </w:pPr>
    </w:p>
    <w:p w:rsidR="00B30EE2" w:rsidRPr="004A4900" w:rsidRDefault="009B6B17">
      <w:pPr>
        <w:spacing w:after="0" w:line="264" w:lineRule="auto"/>
        <w:ind w:left="120"/>
        <w:jc w:val="both"/>
        <w:rPr>
          <w:lang w:val="ru-RU"/>
        </w:rPr>
      </w:pPr>
      <w:bookmarkStart w:id="2" w:name="block-11664720"/>
      <w:bookmarkEnd w:id="0"/>
      <w:r w:rsidRPr="004A490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30EE2" w:rsidRPr="004A4900" w:rsidRDefault="00B30EE2">
      <w:pPr>
        <w:spacing w:after="0" w:line="264" w:lineRule="auto"/>
        <w:ind w:left="120"/>
        <w:jc w:val="both"/>
        <w:rPr>
          <w:lang w:val="ru-RU"/>
        </w:rPr>
      </w:pP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</w:t>
      </w:r>
      <w:r w:rsidR="001752AE"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Pr="004A4900">
        <w:rPr>
          <w:rFonts w:ascii="Times New Roman" w:hAnsi="Times New Roman"/>
          <w:color w:val="000000"/>
          <w:sz w:val="28"/>
          <w:lang w:val="ru-RU"/>
        </w:rPr>
        <w:t>информации и закладываются основы вероятностного мышления.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</w:t>
      </w:r>
      <w:r w:rsidRPr="004A4900">
        <w:rPr>
          <w:rFonts w:ascii="Times New Roman" w:hAnsi="Times New Roman"/>
          <w:color w:val="000000"/>
          <w:sz w:val="28"/>
          <w:lang w:val="ru-RU"/>
        </w:rPr>
        <w:lastRenderedPageBreak/>
        <w:t>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3" w:name="b3c9237e-6172-48ee-b1c7-f6774da89513"/>
      <w:r w:rsidRPr="004A4900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3"/>
      <w:r w:rsidRPr="004A490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B30EE2" w:rsidRPr="004A4900" w:rsidRDefault="00B30EE2">
      <w:pPr>
        <w:rPr>
          <w:lang w:val="ru-RU"/>
        </w:rPr>
        <w:sectPr w:rsidR="00B30EE2" w:rsidRPr="004A4900">
          <w:pgSz w:w="11906" w:h="16383"/>
          <w:pgMar w:top="1134" w:right="850" w:bottom="1134" w:left="1701" w:header="720" w:footer="720" w:gutter="0"/>
          <w:cols w:space="720"/>
        </w:sectPr>
      </w:pPr>
    </w:p>
    <w:p w:rsidR="00B30EE2" w:rsidRPr="004A4900" w:rsidRDefault="009B6B17">
      <w:pPr>
        <w:spacing w:after="0" w:line="264" w:lineRule="auto"/>
        <w:ind w:left="120"/>
        <w:jc w:val="both"/>
        <w:rPr>
          <w:lang w:val="ru-RU"/>
        </w:rPr>
      </w:pPr>
      <w:bookmarkStart w:id="4" w:name="block-11664715"/>
      <w:bookmarkEnd w:id="2"/>
      <w:r w:rsidRPr="004A490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30EE2" w:rsidRPr="004A4900" w:rsidRDefault="00B30EE2">
      <w:pPr>
        <w:spacing w:after="0" w:line="264" w:lineRule="auto"/>
        <w:ind w:left="120"/>
        <w:jc w:val="both"/>
        <w:rPr>
          <w:lang w:val="ru-RU"/>
        </w:rPr>
      </w:pPr>
    </w:p>
    <w:p w:rsidR="00B30EE2" w:rsidRPr="004A4900" w:rsidRDefault="009B6B17">
      <w:pPr>
        <w:spacing w:after="0" w:line="264" w:lineRule="auto"/>
        <w:ind w:left="120"/>
        <w:jc w:val="both"/>
        <w:rPr>
          <w:lang w:val="ru-RU"/>
        </w:rPr>
      </w:pPr>
      <w:r w:rsidRPr="004A490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30EE2" w:rsidRPr="004A4900" w:rsidRDefault="00B30EE2">
      <w:pPr>
        <w:spacing w:after="0" w:line="264" w:lineRule="auto"/>
        <w:ind w:left="120"/>
        <w:jc w:val="both"/>
        <w:rPr>
          <w:lang w:val="ru-RU"/>
        </w:rPr>
      </w:pP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B30EE2" w:rsidRPr="004A4900" w:rsidRDefault="009B6B17">
      <w:pPr>
        <w:spacing w:after="0" w:line="264" w:lineRule="auto"/>
        <w:ind w:left="120"/>
        <w:jc w:val="both"/>
        <w:rPr>
          <w:lang w:val="ru-RU"/>
        </w:rPr>
      </w:pPr>
      <w:r w:rsidRPr="004A490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30EE2" w:rsidRPr="004A4900" w:rsidRDefault="00B30EE2">
      <w:pPr>
        <w:spacing w:after="0" w:line="264" w:lineRule="auto"/>
        <w:ind w:left="120"/>
        <w:jc w:val="both"/>
        <w:rPr>
          <w:lang w:val="ru-RU"/>
        </w:rPr>
      </w:pP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4A4900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B30EE2" w:rsidRPr="004A4900" w:rsidRDefault="009B6B17">
      <w:pPr>
        <w:spacing w:after="0" w:line="264" w:lineRule="auto"/>
        <w:ind w:left="120"/>
        <w:jc w:val="both"/>
        <w:rPr>
          <w:lang w:val="ru-RU"/>
        </w:rPr>
      </w:pPr>
      <w:r w:rsidRPr="004A490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30EE2" w:rsidRPr="004A4900" w:rsidRDefault="00B30EE2">
      <w:pPr>
        <w:spacing w:after="0" w:line="264" w:lineRule="auto"/>
        <w:ind w:left="120"/>
        <w:jc w:val="both"/>
        <w:rPr>
          <w:lang w:val="ru-RU"/>
        </w:rPr>
      </w:pP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976BC4">
        <w:rPr>
          <w:rFonts w:ascii="Times New Roman" w:hAnsi="Times New Roman"/>
          <w:color w:val="000000"/>
          <w:sz w:val="28"/>
          <w:lang w:val="ru-RU"/>
        </w:rPr>
        <w:t xml:space="preserve">Испытание. Успех и неудача. </w:t>
      </w:r>
      <w:r w:rsidRPr="004A4900">
        <w:rPr>
          <w:rFonts w:ascii="Times New Roman" w:hAnsi="Times New Roman"/>
          <w:color w:val="000000"/>
          <w:sz w:val="28"/>
          <w:lang w:val="ru-RU"/>
        </w:rPr>
        <w:t>Серия испытаний до первого успеха. Серия испытаний Бернулли. Вероятности событий в серии испытаний Бернулли.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B30EE2" w:rsidRPr="004A4900" w:rsidRDefault="00B30EE2">
      <w:pPr>
        <w:rPr>
          <w:lang w:val="ru-RU"/>
        </w:rPr>
        <w:sectPr w:rsidR="00B30EE2" w:rsidRPr="004A4900">
          <w:pgSz w:w="11906" w:h="16383"/>
          <w:pgMar w:top="1134" w:right="850" w:bottom="1134" w:left="1701" w:header="720" w:footer="720" w:gutter="0"/>
          <w:cols w:space="720"/>
        </w:sectPr>
      </w:pPr>
    </w:p>
    <w:p w:rsidR="00B30EE2" w:rsidRPr="004A4900" w:rsidRDefault="009B6B17">
      <w:pPr>
        <w:spacing w:after="0" w:line="264" w:lineRule="auto"/>
        <w:ind w:left="120"/>
        <w:jc w:val="both"/>
        <w:rPr>
          <w:lang w:val="ru-RU"/>
        </w:rPr>
      </w:pPr>
      <w:bookmarkStart w:id="5" w:name="block-11664716"/>
      <w:bookmarkEnd w:id="4"/>
      <w:r w:rsidRPr="004A490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B30EE2" w:rsidRPr="004A4900" w:rsidRDefault="00B30EE2">
      <w:pPr>
        <w:spacing w:after="0" w:line="264" w:lineRule="auto"/>
        <w:ind w:left="120"/>
        <w:jc w:val="both"/>
        <w:rPr>
          <w:lang w:val="ru-RU"/>
        </w:rPr>
      </w:pPr>
    </w:p>
    <w:p w:rsidR="00B30EE2" w:rsidRPr="004A4900" w:rsidRDefault="009B6B17">
      <w:pPr>
        <w:spacing w:after="0" w:line="264" w:lineRule="auto"/>
        <w:ind w:left="120"/>
        <w:jc w:val="both"/>
        <w:rPr>
          <w:lang w:val="ru-RU"/>
        </w:rPr>
      </w:pPr>
      <w:r w:rsidRPr="004A490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30EE2" w:rsidRPr="004A4900" w:rsidRDefault="00B30EE2">
      <w:pPr>
        <w:spacing w:after="0" w:line="264" w:lineRule="auto"/>
        <w:ind w:left="120"/>
        <w:jc w:val="both"/>
        <w:rPr>
          <w:lang w:val="ru-RU"/>
        </w:rPr>
      </w:pP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4A4900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B30EE2" w:rsidRPr="004A4900" w:rsidRDefault="009B6B17">
      <w:pPr>
        <w:spacing w:after="0" w:line="264" w:lineRule="auto"/>
        <w:ind w:left="120"/>
        <w:jc w:val="both"/>
        <w:rPr>
          <w:lang w:val="ru-RU"/>
        </w:rPr>
      </w:pPr>
      <w:r w:rsidRPr="004A490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30EE2" w:rsidRPr="004A4900" w:rsidRDefault="00B30EE2">
      <w:pPr>
        <w:spacing w:after="0" w:line="264" w:lineRule="auto"/>
        <w:ind w:left="120"/>
        <w:jc w:val="both"/>
        <w:rPr>
          <w:lang w:val="ru-RU"/>
        </w:rPr>
      </w:pPr>
    </w:p>
    <w:p w:rsidR="00B30EE2" w:rsidRPr="004A4900" w:rsidRDefault="009B6B17">
      <w:pPr>
        <w:spacing w:after="0" w:line="264" w:lineRule="auto"/>
        <w:ind w:left="120"/>
        <w:jc w:val="both"/>
        <w:rPr>
          <w:lang w:val="ru-RU"/>
        </w:rPr>
      </w:pPr>
      <w:r w:rsidRPr="004A490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30EE2" w:rsidRPr="004A4900" w:rsidRDefault="00B30EE2">
      <w:pPr>
        <w:spacing w:after="0" w:line="264" w:lineRule="auto"/>
        <w:ind w:left="120"/>
        <w:jc w:val="both"/>
        <w:rPr>
          <w:lang w:val="ru-RU"/>
        </w:rPr>
      </w:pPr>
    </w:p>
    <w:p w:rsidR="00B30EE2" w:rsidRDefault="009B6B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B30EE2" w:rsidRPr="004A4900" w:rsidRDefault="009B6B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30EE2" w:rsidRPr="004A4900" w:rsidRDefault="009B6B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30EE2" w:rsidRPr="004A4900" w:rsidRDefault="009B6B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B30EE2" w:rsidRPr="004A4900" w:rsidRDefault="009B6B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30EE2" w:rsidRPr="004A4900" w:rsidRDefault="009B6B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B30EE2" w:rsidRPr="004A4900" w:rsidRDefault="009B6B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30EE2" w:rsidRDefault="009B6B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B30EE2" w:rsidRPr="004A4900" w:rsidRDefault="009B6B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B30EE2" w:rsidRPr="004A4900" w:rsidRDefault="009B6B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B30EE2" w:rsidRPr="004A4900" w:rsidRDefault="009B6B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30EE2" w:rsidRPr="004A4900" w:rsidRDefault="009B6B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30EE2" w:rsidRDefault="009B6B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30EE2" w:rsidRPr="004A4900" w:rsidRDefault="009B6B1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B30EE2" w:rsidRPr="004A4900" w:rsidRDefault="009B6B1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30EE2" w:rsidRPr="004A4900" w:rsidRDefault="009B6B1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B30EE2" w:rsidRPr="004A4900" w:rsidRDefault="009B6B1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B30EE2" w:rsidRDefault="009B6B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B30EE2" w:rsidRPr="004A4900" w:rsidRDefault="009B6B1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4A4900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B30EE2" w:rsidRPr="004A4900" w:rsidRDefault="009B6B1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30EE2" w:rsidRPr="004A4900" w:rsidRDefault="009B6B1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B30EE2" w:rsidRPr="004A4900" w:rsidRDefault="009B6B1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B30EE2" w:rsidRPr="004A4900" w:rsidRDefault="009B6B1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30EE2" w:rsidRPr="004A4900" w:rsidRDefault="009B6B1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B30EE2" w:rsidRPr="004A4900" w:rsidRDefault="00B30EE2">
      <w:pPr>
        <w:spacing w:after="0" w:line="264" w:lineRule="auto"/>
        <w:ind w:left="120"/>
        <w:jc w:val="both"/>
        <w:rPr>
          <w:lang w:val="ru-RU"/>
        </w:rPr>
      </w:pPr>
    </w:p>
    <w:p w:rsidR="00B30EE2" w:rsidRPr="004A4900" w:rsidRDefault="009B6B17">
      <w:pPr>
        <w:spacing w:after="0" w:line="264" w:lineRule="auto"/>
        <w:ind w:left="120"/>
        <w:jc w:val="both"/>
        <w:rPr>
          <w:lang w:val="ru-RU"/>
        </w:rPr>
      </w:pPr>
      <w:r w:rsidRPr="004A490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30EE2" w:rsidRPr="004A4900" w:rsidRDefault="00B30EE2">
      <w:pPr>
        <w:spacing w:after="0" w:line="264" w:lineRule="auto"/>
        <w:ind w:left="120"/>
        <w:jc w:val="both"/>
        <w:rPr>
          <w:lang w:val="ru-RU"/>
        </w:rPr>
      </w:pPr>
    </w:p>
    <w:p w:rsidR="00B30EE2" w:rsidRPr="004A4900" w:rsidRDefault="009B6B17">
      <w:pPr>
        <w:spacing w:after="0" w:line="264" w:lineRule="auto"/>
        <w:ind w:left="120"/>
        <w:jc w:val="both"/>
        <w:rPr>
          <w:lang w:val="ru-RU"/>
        </w:rPr>
      </w:pPr>
      <w:r w:rsidRPr="004A490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30EE2" w:rsidRPr="004A4900" w:rsidRDefault="009B6B1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30EE2" w:rsidRDefault="009B6B1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B30EE2" w:rsidRPr="004A4900" w:rsidRDefault="009B6B1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B30EE2" w:rsidRPr="004A4900" w:rsidRDefault="009B6B1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B30EE2" w:rsidRPr="004A4900" w:rsidRDefault="009B6B1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B30EE2" w:rsidRDefault="00B30EE2">
      <w:pPr>
        <w:spacing w:after="0" w:line="264" w:lineRule="auto"/>
        <w:ind w:left="120"/>
        <w:jc w:val="both"/>
        <w:rPr>
          <w:lang w:val="ru-RU"/>
        </w:rPr>
      </w:pPr>
    </w:p>
    <w:p w:rsidR="007B6C8B" w:rsidRPr="004A4900" w:rsidRDefault="007B6C8B">
      <w:pPr>
        <w:spacing w:after="0" w:line="264" w:lineRule="auto"/>
        <w:ind w:left="120"/>
        <w:jc w:val="both"/>
        <w:rPr>
          <w:lang w:val="ru-RU"/>
        </w:rPr>
      </w:pPr>
    </w:p>
    <w:p w:rsidR="00B30EE2" w:rsidRPr="004A4900" w:rsidRDefault="009B6B17">
      <w:pPr>
        <w:spacing w:after="0" w:line="264" w:lineRule="auto"/>
        <w:ind w:left="120"/>
        <w:jc w:val="both"/>
        <w:rPr>
          <w:lang w:val="ru-RU"/>
        </w:rPr>
      </w:pPr>
      <w:r w:rsidRPr="004A4900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B30EE2" w:rsidRPr="004A4900" w:rsidRDefault="00B30EE2">
      <w:pPr>
        <w:spacing w:after="0" w:line="264" w:lineRule="auto"/>
        <w:ind w:left="120"/>
        <w:jc w:val="both"/>
        <w:rPr>
          <w:lang w:val="ru-RU"/>
        </w:rPr>
      </w:pP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bookmarkStart w:id="6" w:name="_Toc124426249"/>
      <w:bookmarkEnd w:id="6"/>
      <w:r w:rsidRPr="004A49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A4900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4A490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A4900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4A490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A4900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4A490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lastRenderedPageBreak/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B30EE2" w:rsidRPr="004A4900" w:rsidRDefault="009B6B17">
      <w:pPr>
        <w:spacing w:after="0" w:line="264" w:lineRule="auto"/>
        <w:ind w:firstLine="600"/>
        <w:jc w:val="both"/>
        <w:rPr>
          <w:lang w:val="ru-RU"/>
        </w:rPr>
      </w:pPr>
      <w:r w:rsidRPr="004A4900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B30EE2" w:rsidRPr="004A4900" w:rsidRDefault="00B30EE2">
      <w:pPr>
        <w:rPr>
          <w:lang w:val="ru-RU"/>
        </w:rPr>
        <w:sectPr w:rsidR="00B30EE2" w:rsidRPr="004A4900">
          <w:pgSz w:w="11906" w:h="16383"/>
          <w:pgMar w:top="1134" w:right="850" w:bottom="1134" w:left="1701" w:header="720" w:footer="720" w:gutter="0"/>
          <w:cols w:space="720"/>
        </w:sectPr>
      </w:pPr>
    </w:p>
    <w:p w:rsidR="00B30EE2" w:rsidRDefault="009B6B17">
      <w:pPr>
        <w:spacing w:after="0"/>
        <w:ind w:left="120"/>
      </w:pPr>
      <w:bookmarkStart w:id="7" w:name="block-11664717"/>
      <w:bookmarkEnd w:id="5"/>
      <w:r w:rsidRPr="004A490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30EE2" w:rsidRDefault="009B6B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1"/>
        <w:gridCol w:w="2868"/>
        <w:gridCol w:w="1357"/>
        <w:gridCol w:w="1833"/>
        <w:gridCol w:w="1900"/>
        <w:gridCol w:w="2788"/>
        <w:gridCol w:w="2181"/>
      </w:tblGrid>
      <w:tr w:rsidR="004A4900" w:rsidRPr="001752AE" w:rsidTr="009B6B17">
        <w:trPr>
          <w:trHeight w:val="144"/>
          <w:tblCellSpacing w:w="20" w:type="nil"/>
        </w:trPr>
        <w:tc>
          <w:tcPr>
            <w:tcW w:w="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900" w:rsidRDefault="004A4900" w:rsidP="001752AE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4A4900" w:rsidRDefault="004A4900" w:rsidP="001752AE">
            <w:pPr>
              <w:spacing w:after="0"/>
              <w:ind w:left="135"/>
              <w:jc w:val="center"/>
            </w:pPr>
          </w:p>
        </w:tc>
        <w:tc>
          <w:tcPr>
            <w:tcW w:w="2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52AE" w:rsidRDefault="001752AE" w:rsidP="001752AE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</w:p>
          <w:p w:rsidR="004A4900" w:rsidRPr="001752AE" w:rsidRDefault="004A4900" w:rsidP="001752AE">
            <w:pPr>
              <w:spacing w:after="0"/>
              <w:ind w:left="135"/>
              <w:jc w:val="center"/>
              <w:rPr>
                <w:lang w:val="ru-RU"/>
              </w:rPr>
            </w:pPr>
            <w:r w:rsidRPr="001752A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 программы</w:t>
            </w:r>
          </w:p>
          <w:p w:rsidR="004A4900" w:rsidRPr="001752AE" w:rsidRDefault="004A4900" w:rsidP="001752A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5090" w:type="dxa"/>
            <w:gridSpan w:val="3"/>
            <w:tcMar>
              <w:top w:w="50" w:type="dxa"/>
              <w:left w:w="100" w:type="dxa"/>
            </w:tcMar>
            <w:vAlign w:val="center"/>
          </w:tcPr>
          <w:p w:rsidR="004A4900" w:rsidRPr="001752AE" w:rsidRDefault="001752AE" w:rsidP="001752AE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Количество часов</w:t>
            </w:r>
          </w:p>
        </w:tc>
        <w:tc>
          <w:tcPr>
            <w:tcW w:w="2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900" w:rsidRPr="001752AE" w:rsidRDefault="001752AE" w:rsidP="001752AE">
            <w:pPr>
              <w:spacing w:after="0"/>
              <w:ind w:left="5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Электронные (цифровые)</w:t>
            </w:r>
            <w:r w:rsidR="004A4900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образовательные ресурсы</w:t>
            </w:r>
          </w:p>
          <w:p w:rsidR="004A4900" w:rsidRDefault="004A4900" w:rsidP="001752AE">
            <w:pPr>
              <w:spacing w:after="0"/>
              <w:ind w:left="135"/>
              <w:jc w:val="center"/>
            </w:pPr>
          </w:p>
        </w:tc>
        <w:tc>
          <w:tcPr>
            <w:tcW w:w="2181" w:type="dxa"/>
            <w:vMerge w:val="restart"/>
          </w:tcPr>
          <w:p w:rsidR="0030081B" w:rsidRPr="0031299E" w:rsidRDefault="0030081B" w:rsidP="0030081B">
            <w:pPr>
              <w:spacing w:after="0"/>
              <w:rPr>
                <w:lang w:val="ru-RU"/>
              </w:rPr>
            </w:pPr>
            <w:r w:rsidRPr="003129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Формируемые социально-значимые и ценностные отношения </w:t>
            </w:r>
          </w:p>
          <w:p w:rsidR="004A4900" w:rsidRPr="0030081B" w:rsidRDefault="004A490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4A4900" w:rsidTr="009B6B17">
        <w:trPr>
          <w:trHeight w:val="144"/>
          <w:tblCellSpacing w:w="20" w:type="nil"/>
        </w:trPr>
        <w:tc>
          <w:tcPr>
            <w:tcW w:w="78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900" w:rsidRPr="0030081B" w:rsidRDefault="004A4900">
            <w:pPr>
              <w:rPr>
                <w:lang w:val="ru-RU"/>
              </w:rPr>
            </w:pPr>
          </w:p>
        </w:tc>
        <w:tc>
          <w:tcPr>
            <w:tcW w:w="28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900" w:rsidRPr="0030081B" w:rsidRDefault="004A4900">
            <w:pPr>
              <w:rPr>
                <w:lang w:val="ru-RU"/>
              </w:rPr>
            </w:pP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4A4900" w:rsidRPr="001752AE" w:rsidRDefault="001752AE" w:rsidP="001752AE">
            <w:pPr>
              <w:spacing w:after="0"/>
              <w:ind w:left="4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Всего</w:t>
            </w:r>
          </w:p>
          <w:p w:rsidR="004A4900" w:rsidRDefault="004A4900" w:rsidP="001752AE">
            <w:pPr>
              <w:spacing w:after="0"/>
              <w:ind w:left="135"/>
              <w:jc w:val="center"/>
            </w:pP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4A4900" w:rsidRPr="001752AE" w:rsidRDefault="001752AE" w:rsidP="001752AE">
            <w:pPr>
              <w:spacing w:after="0"/>
              <w:ind w:left="4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Контрольные работы 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A4900" w:rsidRPr="001752AE" w:rsidRDefault="001752AE" w:rsidP="001752AE">
            <w:pPr>
              <w:spacing w:after="0"/>
              <w:ind w:left="4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Практические работы</w:t>
            </w:r>
          </w:p>
          <w:p w:rsidR="004A4900" w:rsidRDefault="004A4900" w:rsidP="001752AE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900" w:rsidRDefault="004A4900"/>
        </w:tc>
        <w:tc>
          <w:tcPr>
            <w:tcW w:w="2181" w:type="dxa"/>
            <w:vMerge/>
          </w:tcPr>
          <w:p w:rsidR="004A4900" w:rsidRDefault="004A4900"/>
        </w:tc>
      </w:tr>
      <w:tr w:rsidR="004A4900" w:rsidRPr="00540ADF" w:rsidTr="009B6B17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4A4900" w:rsidRDefault="004A4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68" w:type="dxa"/>
            <w:tcMar>
              <w:top w:w="50" w:type="dxa"/>
              <w:left w:w="100" w:type="dxa"/>
            </w:tcMar>
            <w:vAlign w:val="center"/>
          </w:tcPr>
          <w:p w:rsidR="004A4900" w:rsidRDefault="001752AE" w:rsidP="001752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4A4900" w:rsidRDefault="004A4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4A4900" w:rsidRDefault="004A4900">
            <w:pPr>
              <w:spacing w:after="0"/>
              <w:ind w:left="135"/>
              <w:jc w:val="center"/>
            </w:pP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A4900" w:rsidRDefault="004A4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A4900" w:rsidRPr="004A4900" w:rsidRDefault="004A4900" w:rsidP="004F5ACD">
            <w:pPr>
              <w:spacing w:after="0"/>
              <w:ind w:left="5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  <w:tc>
          <w:tcPr>
            <w:tcW w:w="2181" w:type="dxa"/>
          </w:tcPr>
          <w:p w:rsidR="004A4900" w:rsidRPr="00C86B93" w:rsidRDefault="00C86B9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1; 2; 3; 5; 7; 8</w:t>
            </w:r>
          </w:p>
        </w:tc>
      </w:tr>
      <w:tr w:rsidR="004A4900" w:rsidRPr="00540ADF" w:rsidTr="009B6B17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4A4900" w:rsidRDefault="004A4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68" w:type="dxa"/>
            <w:tcMar>
              <w:top w:w="50" w:type="dxa"/>
              <w:left w:w="100" w:type="dxa"/>
            </w:tcMar>
            <w:vAlign w:val="center"/>
          </w:tcPr>
          <w:p w:rsidR="004A4900" w:rsidRDefault="004A4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4A4900" w:rsidRDefault="004A4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4A4900" w:rsidRDefault="004A4900">
            <w:pPr>
              <w:spacing w:after="0"/>
              <w:ind w:left="135"/>
              <w:jc w:val="center"/>
            </w:pP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A4900" w:rsidRDefault="004A4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A4900" w:rsidRPr="004A4900" w:rsidRDefault="004A4900" w:rsidP="004F5ACD">
            <w:pPr>
              <w:spacing w:after="0"/>
              <w:ind w:left="5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  <w:tc>
          <w:tcPr>
            <w:tcW w:w="2181" w:type="dxa"/>
          </w:tcPr>
          <w:p w:rsidR="004A4900" w:rsidRPr="00C86B93" w:rsidRDefault="00C86B9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C86B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1; 3;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4; 6; 8</w:t>
            </w:r>
          </w:p>
        </w:tc>
      </w:tr>
      <w:tr w:rsidR="004A4900" w:rsidRPr="00540ADF" w:rsidTr="009B6B17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4A4900" w:rsidRDefault="004A4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68" w:type="dxa"/>
            <w:tcMar>
              <w:top w:w="50" w:type="dxa"/>
              <w:left w:w="100" w:type="dxa"/>
            </w:tcMar>
            <w:vAlign w:val="center"/>
          </w:tcPr>
          <w:p w:rsidR="004A4900" w:rsidRDefault="004A4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4A4900" w:rsidRDefault="004A4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4A4900" w:rsidRDefault="004A4900">
            <w:pPr>
              <w:spacing w:after="0"/>
              <w:ind w:left="135"/>
              <w:jc w:val="center"/>
            </w:pP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A4900" w:rsidRDefault="004A4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A4900" w:rsidRPr="004A4900" w:rsidRDefault="004A4900" w:rsidP="004F5ACD">
            <w:pPr>
              <w:spacing w:after="0"/>
              <w:ind w:left="5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  <w:tc>
          <w:tcPr>
            <w:tcW w:w="2181" w:type="dxa"/>
          </w:tcPr>
          <w:p w:rsidR="004A4900" w:rsidRPr="00C86B93" w:rsidRDefault="00C86B9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C86B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; 3; 4; 5; 8</w:t>
            </w:r>
          </w:p>
        </w:tc>
      </w:tr>
      <w:tr w:rsidR="004A4900" w:rsidRPr="00540ADF" w:rsidTr="009B6B17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4A4900" w:rsidRDefault="004A4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68" w:type="dxa"/>
            <w:tcMar>
              <w:top w:w="50" w:type="dxa"/>
              <w:left w:w="100" w:type="dxa"/>
            </w:tcMar>
            <w:vAlign w:val="center"/>
          </w:tcPr>
          <w:p w:rsidR="004A4900" w:rsidRDefault="004A4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4A4900" w:rsidRDefault="004A4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4A4900" w:rsidRDefault="004A4900">
            <w:pPr>
              <w:spacing w:after="0"/>
              <w:ind w:left="135"/>
              <w:jc w:val="center"/>
            </w:pP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A4900" w:rsidRDefault="004A4900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A4900" w:rsidRPr="004A4900" w:rsidRDefault="004A4900" w:rsidP="004F5ACD">
            <w:pPr>
              <w:spacing w:after="0"/>
              <w:ind w:left="5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  <w:tc>
          <w:tcPr>
            <w:tcW w:w="2181" w:type="dxa"/>
          </w:tcPr>
          <w:p w:rsidR="004A4900" w:rsidRPr="0005223B" w:rsidRDefault="00052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2; 4; 7; 8</w:t>
            </w:r>
          </w:p>
        </w:tc>
      </w:tr>
      <w:tr w:rsidR="004A4900" w:rsidRPr="00540ADF" w:rsidTr="009B6B17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4A4900" w:rsidRDefault="004A4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68" w:type="dxa"/>
            <w:tcMar>
              <w:top w:w="50" w:type="dxa"/>
              <w:left w:w="100" w:type="dxa"/>
            </w:tcMar>
            <w:vAlign w:val="center"/>
          </w:tcPr>
          <w:p w:rsidR="004A4900" w:rsidRPr="004A4900" w:rsidRDefault="004A4900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4A4900" w:rsidRDefault="004A4900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4A4900" w:rsidRDefault="004A4900">
            <w:pPr>
              <w:spacing w:after="0"/>
              <w:ind w:left="135"/>
              <w:jc w:val="center"/>
            </w:pP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A4900" w:rsidRDefault="004A4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A4900" w:rsidRPr="004A4900" w:rsidRDefault="004A4900" w:rsidP="004F5ACD">
            <w:pPr>
              <w:spacing w:after="0"/>
              <w:ind w:left="5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  <w:tc>
          <w:tcPr>
            <w:tcW w:w="2181" w:type="dxa"/>
          </w:tcPr>
          <w:p w:rsidR="004A4900" w:rsidRPr="0005223B" w:rsidRDefault="0005223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0522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; 2; 3; </w:t>
            </w:r>
            <w:r w:rsidR="0064048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5; 6; 8</w:t>
            </w:r>
          </w:p>
        </w:tc>
      </w:tr>
      <w:tr w:rsidR="004A4900" w:rsidRPr="00540ADF" w:rsidTr="009B6B17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4A4900" w:rsidRDefault="004A49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68" w:type="dxa"/>
            <w:tcMar>
              <w:top w:w="50" w:type="dxa"/>
              <w:left w:w="100" w:type="dxa"/>
            </w:tcMar>
            <w:vAlign w:val="center"/>
          </w:tcPr>
          <w:p w:rsidR="004A4900" w:rsidRDefault="004A49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4A4900" w:rsidRDefault="004A4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4A4900" w:rsidRDefault="004A4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A4900" w:rsidRDefault="004A4900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A4900" w:rsidRPr="004A4900" w:rsidRDefault="004A4900" w:rsidP="004F5ACD">
            <w:pPr>
              <w:spacing w:after="0"/>
              <w:ind w:left="5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  <w:tc>
          <w:tcPr>
            <w:tcW w:w="2181" w:type="dxa"/>
          </w:tcPr>
          <w:p w:rsidR="004A4900" w:rsidRPr="0064048B" w:rsidRDefault="0064048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64048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1; 8</w:t>
            </w:r>
          </w:p>
        </w:tc>
      </w:tr>
      <w:tr w:rsidR="004A4900" w:rsidTr="009B6B17">
        <w:trPr>
          <w:trHeight w:val="144"/>
          <w:tblCellSpacing w:w="20" w:type="nil"/>
        </w:trPr>
        <w:tc>
          <w:tcPr>
            <w:tcW w:w="3649" w:type="dxa"/>
            <w:gridSpan w:val="2"/>
            <w:tcMar>
              <w:top w:w="50" w:type="dxa"/>
              <w:left w:w="100" w:type="dxa"/>
            </w:tcMar>
            <w:vAlign w:val="center"/>
          </w:tcPr>
          <w:p w:rsidR="004A4900" w:rsidRPr="004A4900" w:rsidRDefault="004A4900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7" w:type="dxa"/>
            <w:tcMar>
              <w:top w:w="50" w:type="dxa"/>
              <w:left w:w="100" w:type="dxa"/>
            </w:tcMar>
            <w:vAlign w:val="center"/>
          </w:tcPr>
          <w:p w:rsidR="004A4900" w:rsidRDefault="004A4900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4A4900" w:rsidRDefault="004A4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00" w:type="dxa"/>
            <w:tcMar>
              <w:top w:w="50" w:type="dxa"/>
              <w:left w:w="100" w:type="dxa"/>
            </w:tcMar>
            <w:vAlign w:val="center"/>
          </w:tcPr>
          <w:p w:rsidR="004A4900" w:rsidRDefault="004A4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4A4900" w:rsidRDefault="004A4900"/>
        </w:tc>
        <w:tc>
          <w:tcPr>
            <w:tcW w:w="2181" w:type="dxa"/>
          </w:tcPr>
          <w:p w:rsidR="004A4900" w:rsidRDefault="004A4900"/>
        </w:tc>
      </w:tr>
    </w:tbl>
    <w:p w:rsidR="00B30EE2" w:rsidRDefault="00B30EE2">
      <w:pPr>
        <w:sectPr w:rsidR="00B30E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0EE2" w:rsidRDefault="009B6B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52"/>
        <w:gridCol w:w="2950"/>
        <w:gridCol w:w="1134"/>
        <w:gridCol w:w="1748"/>
        <w:gridCol w:w="1980"/>
        <w:gridCol w:w="2835"/>
        <w:gridCol w:w="2551"/>
      </w:tblGrid>
      <w:tr w:rsidR="001752AE" w:rsidRPr="001752AE" w:rsidTr="009B6B17">
        <w:trPr>
          <w:trHeight w:val="144"/>
          <w:tblCellSpacing w:w="20" w:type="nil"/>
        </w:trPr>
        <w:tc>
          <w:tcPr>
            <w:tcW w:w="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52AE" w:rsidRDefault="001752AE" w:rsidP="003008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52AE" w:rsidRDefault="001752AE">
            <w:pPr>
              <w:spacing w:after="0"/>
              <w:ind w:left="135"/>
            </w:pPr>
          </w:p>
        </w:tc>
        <w:tc>
          <w:tcPr>
            <w:tcW w:w="29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52AE" w:rsidRDefault="001752AE" w:rsidP="001752AE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</w:p>
          <w:p w:rsidR="001752AE" w:rsidRPr="001752AE" w:rsidRDefault="001752AE" w:rsidP="001752AE">
            <w:pPr>
              <w:spacing w:after="0"/>
              <w:ind w:left="135"/>
              <w:jc w:val="center"/>
              <w:rPr>
                <w:lang w:val="ru-RU"/>
              </w:rPr>
            </w:pPr>
            <w:r w:rsidRPr="001752A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 программы</w:t>
            </w:r>
          </w:p>
          <w:p w:rsidR="001752AE" w:rsidRPr="001752AE" w:rsidRDefault="001752AE" w:rsidP="001752A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4820" w:type="dxa"/>
            <w:gridSpan w:val="3"/>
            <w:tcMar>
              <w:top w:w="50" w:type="dxa"/>
              <w:left w:w="100" w:type="dxa"/>
            </w:tcMar>
            <w:vAlign w:val="center"/>
          </w:tcPr>
          <w:p w:rsidR="001752AE" w:rsidRPr="001752AE" w:rsidRDefault="001752AE" w:rsidP="001752AE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Количество часов</w:t>
            </w: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52AE" w:rsidRPr="001752AE" w:rsidRDefault="001752AE" w:rsidP="001752AE">
            <w:pPr>
              <w:spacing w:after="0"/>
              <w:ind w:left="5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Электронные (цифровые)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образовательные ресурсы</w:t>
            </w:r>
          </w:p>
          <w:p w:rsidR="001752AE" w:rsidRDefault="001752AE" w:rsidP="001752AE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vMerge w:val="restart"/>
          </w:tcPr>
          <w:p w:rsidR="001752AE" w:rsidRPr="0031299E" w:rsidRDefault="001752AE" w:rsidP="001752AE">
            <w:pPr>
              <w:spacing w:after="0"/>
              <w:rPr>
                <w:lang w:val="ru-RU"/>
              </w:rPr>
            </w:pPr>
            <w:r w:rsidRPr="003129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Формируемые социально-значимые и ценностные отношения </w:t>
            </w:r>
          </w:p>
          <w:p w:rsidR="001752AE" w:rsidRPr="0030081B" w:rsidRDefault="001752AE" w:rsidP="001752A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1752AE" w:rsidTr="009B6B17">
        <w:trPr>
          <w:trHeight w:val="144"/>
          <w:tblCellSpacing w:w="20" w:type="nil"/>
        </w:trPr>
        <w:tc>
          <w:tcPr>
            <w:tcW w:w="5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52AE" w:rsidRPr="009B6B17" w:rsidRDefault="001752AE">
            <w:pPr>
              <w:rPr>
                <w:lang w:val="ru-RU"/>
              </w:rPr>
            </w:pPr>
          </w:p>
        </w:tc>
        <w:tc>
          <w:tcPr>
            <w:tcW w:w="29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52AE" w:rsidRPr="009B6B17" w:rsidRDefault="001752AE">
            <w:pPr>
              <w:rPr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752AE" w:rsidRPr="001752AE" w:rsidRDefault="001752AE" w:rsidP="001752AE">
            <w:pPr>
              <w:spacing w:after="0"/>
              <w:ind w:left="4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Всего</w:t>
            </w:r>
          </w:p>
          <w:p w:rsidR="001752AE" w:rsidRDefault="001752AE" w:rsidP="001752AE">
            <w:pPr>
              <w:spacing w:after="0"/>
              <w:ind w:left="135"/>
              <w:jc w:val="center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752AE" w:rsidRPr="001752AE" w:rsidRDefault="001752AE" w:rsidP="001752AE">
            <w:pPr>
              <w:spacing w:after="0"/>
              <w:ind w:left="4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Контрольные работы 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752AE" w:rsidRPr="001752AE" w:rsidRDefault="001752AE" w:rsidP="001752AE">
            <w:pPr>
              <w:spacing w:after="0"/>
              <w:ind w:left="4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Практические работы</w:t>
            </w:r>
          </w:p>
          <w:p w:rsidR="001752AE" w:rsidRDefault="001752AE" w:rsidP="001752AE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52AE" w:rsidRDefault="001752AE"/>
        </w:tc>
        <w:tc>
          <w:tcPr>
            <w:tcW w:w="2551" w:type="dxa"/>
            <w:vMerge/>
          </w:tcPr>
          <w:p w:rsidR="001752AE" w:rsidRDefault="001752AE"/>
        </w:tc>
      </w:tr>
      <w:tr w:rsidR="009B6B17" w:rsidRPr="00540ADF" w:rsidTr="009B6B1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4F5ACD">
            <w:pPr>
              <w:spacing w:after="0"/>
              <w:ind w:left="42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551" w:type="dxa"/>
          </w:tcPr>
          <w:p w:rsidR="009B6B17" w:rsidRPr="0064048B" w:rsidRDefault="0064048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1; 8</w:t>
            </w:r>
          </w:p>
        </w:tc>
      </w:tr>
      <w:tr w:rsidR="009B6B17" w:rsidRPr="00540ADF" w:rsidTr="009B6B1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4F5ACD">
            <w:pPr>
              <w:spacing w:after="0"/>
              <w:ind w:left="42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551" w:type="dxa"/>
          </w:tcPr>
          <w:p w:rsidR="009B6B17" w:rsidRPr="0064048B" w:rsidRDefault="0064048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1; 2; 3; 4; 5; 6; 8</w:t>
            </w:r>
          </w:p>
        </w:tc>
      </w:tr>
      <w:tr w:rsidR="009B6B17" w:rsidRPr="00540ADF" w:rsidTr="009B6B1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4F5ACD">
            <w:pPr>
              <w:spacing w:after="0"/>
              <w:ind w:left="42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551" w:type="dxa"/>
          </w:tcPr>
          <w:p w:rsidR="009B6B17" w:rsidRPr="0064048B" w:rsidRDefault="0064048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64048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; 2; 3; 4; 5; 7; 8</w:t>
            </w:r>
          </w:p>
        </w:tc>
      </w:tr>
      <w:tr w:rsidR="009B6B17" w:rsidRPr="00540ADF" w:rsidTr="009B6B1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4F5ACD">
            <w:pPr>
              <w:spacing w:after="0"/>
              <w:ind w:left="42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551" w:type="dxa"/>
          </w:tcPr>
          <w:p w:rsidR="009B6B17" w:rsidRPr="0064048B" w:rsidRDefault="0064048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1; 3; 4; 5; 6; 8</w:t>
            </w:r>
          </w:p>
        </w:tc>
      </w:tr>
      <w:tr w:rsidR="009B6B17" w:rsidRPr="00540ADF" w:rsidTr="009B6B1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4F5ACD">
            <w:pPr>
              <w:spacing w:after="0"/>
              <w:ind w:left="42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551" w:type="dxa"/>
          </w:tcPr>
          <w:p w:rsidR="009B6B17" w:rsidRPr="0064048B" w:rsidRDefault="0064048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64048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1;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2; 3; 4; 5; 6; 8</w:t>
            </w:r>
          </w:p>
        </w:tc>
      </w:tr>
      <w:tr w:rsidR="009B6B17" w:rsidRPr="00540ADF" w:rsidTr="009B6B1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4F5ACD">
            <w:pPr>
              <w:spacing w:after="0"/>
              <w:ind w:left="42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551" w:type="dxa"/>
          </w:tcPr>
          <w:p w:rsidR="009B6B17" w:rsidRPr="0064048B" w:rsidRDefault="0064048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64048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1;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2; 3; 4; 5; 8</w:t>
            </w:r>
          </w:p>
        </w:tc>
      </w:tr>
      <w:tr w:rsidR="009B6B17" w:rsidRPr="00540ADF" w:rsidTr="009B6B1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4F5ACD">
            <w:pPr>
              <w:spacing w:after="0"/>
              <w:ind w:left="42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551" w:type="dxa"/>
          </w:tcPr>
          <w:p w:rsidR="009B6B17" w:rsidRPr="0064048B" w:rsidRDefault="0064048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1; 8</w:t>
            </w:r>
          </w:p>
        </w:tc>
      </w:tr>
      <w:tr w:rsidR="009B6B17" w:rsidTr="009B6B17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B6B17" w:rsidRDefault="009B6B17"/>
        </w:tc>
        <w:tc>
          <w:tcPr>
            <w:tcW w:w="2551" w:type="dxa"/>
          </w:tcPr>
          <w:p w:rsidR="009B6B17" w:rsidRDefault="009B6B17"/>
        </w:tc>
      </w:tr>
    </w:tbl>
    <w:p w:rsidR="00B30EE2" w:rsidRDefault="00B30EE2">
      <w:pPr>
        <w:sectPr w:rsidR="00B30E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0EE2" w:rsidRDefault="009B6B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52"/>
        <w:gridCol w:w="2809"/>
        <w:gridCol w:w="853"/>
        <w:gridCol w:w="1748"/>
        <w:gridCol w:w="1836"/>
        <w:gridCol w:w="2835"/>
        <w:gridCol w:w="2693"/>
      </w:tblGrid>
      <w:tr w:rsidR="001752AE" w:rsidRPr="001752AE" w:rsidTr="001752AE">
        <w:trPr>
          <w:trHeight w:val="144"/>
          <w:tblCellSpacing w:w="20" w:type="nil"/>
        </w:trPr>
        <w:tc>
          <w:tcPr>
            <w:tcW w:w="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52AE" w:rsidRDefault="001752AE" w:rsidP="009B6B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52AE" w:rsidRDefault="001752AE">
            <w:pPr>
              <w:spacing w:after="0"/>
              <w:ind w:left="135"/>
            </w:pPr>
          </w:p>
        </w:tc>
        <w:tc>
          <w:tcPr>
            <w:tcW w:w="2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52AE" w:rsidRDefault="001752AE" w:rsidP="001752AE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</w:p>
          <w:p w:rsidR="001752AE" w:rsidRPr="001752AE" w:rsidRDefault="001752AE" w:rsidP="001752AE">
            <w:pPr>
              <w:spacing w:after="0"/>
              <w:ind w:left="135"/>
              <w:jc w:val="center"/>
              <w:rPr>
                <w:lang w:val="ru-RU"/>
              </w:rPr>
            </w:pPr>
            <w:r w:rsidRPr="001752A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 программы</w:t>
            </w:r>
          </w:p>
          <w:p w:rsidR="001752AE" w:rsidRPr="001752AE" w:rsidRDefault="001752AE" w:rsidP="001752A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4437" w:type="dxa"/>
            <w:gridSpan w:val="3"/>
            <w:tcMar>
              <w:top w:w="50" w:type="dxa"/>
              <w:left w:w="100" w:type="dxa"/>
            </w:tcMar>
            <w:vAlign w:val="center"/>
          </w:tcPr>
          <w:p w:rsidR="001752AE" w:rsidRPr="001752AE" w:rsidRDefault="001752AE" w:rsidP="001752AE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Количество часов</w:t>
            </w: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52AE" w:rsidRPr="001752AE" w:rsidRDefault="001752AE" w:rsidP="001752AE">
            <w:pPr>
              <w:spacing w:after="0"/>
              <w:ind w:left="5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Электронные (цифровые)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образовательные ресурсы</w:t>
            </w:r>
          </w:p>
          <w:p w:rsidR="001752AE" w:rsidRDefault="001752AE" w:rsidP="001752AE">
            <w:pPr>
              <w:spacing w:after="0"/>
              <w:ind w:left="135"/>
              <w:jc w:val="center"/>
            </w:pPr>
          </w:p>
        </w:tc>
        <w:tc>
          <w:tcPr>
            <w:tcW w:w="2693" w:type="dxa"/>
            <w:vMerge w:val="restart"/>
          </w:tcPr>
          <w:p w:rsidR="001752AE" w:rsidRPr="0031299E" w:rsidRDefault="001752AE" w:rsidP="001752AE">
            <w:pPr>
              <w:spacing w:after="0"/>
              <w:rPr>
                <w:lang w:val="ru-RU"/>
              </w:rPr>
            </w:pPr>
            <w:r w:rsidRPr="003129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Формируемые социально-значимые и ценностные отношения </w:t>
            </w:r>
          </w:p>
          <w:p w:rsidR="001752AE" w:rsidRPr="0030081B" w:rsidRDefault="001752AE" w:rsidP="001752A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1752AE" w:rsidTr="001752AE">
        <w:trPr>
          <w:trHeight w:val="144"/>
          <w:tblCellSpacing w:w="20" w:type="nil"/>
        </w:trPr>
        <w:tc>
          <w:tcPr>
            <w:tcW w:w="5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52AE" w:rsidRPr="009B6B17" w:rsidRDefault="001752AE">
            <w:pPr>
              <w:rPr>
                <w:lang w:val="ru-RU"/>
              </w:rPr>
            </w:pPr>
          </w:p>
        </w:tc>
        <w:tc>
          <w:tcPr>
            <w:tcW w:w="2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52AE" w:rsidRPr="009B6B17" w:rsidRDefault="001752AE">
            <w:pPr>
              <w:rPr>
                <w:lang w:val="ru-RU"/>
              </w:rPr>
            </w:pP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1752AE" w:rsidRPr="001752AE" w:rsidRDefault="001752AE" w:rsidP="001752AE">
            <w:pPr>
              <w:spacing w:after="0"/>
              <w:ind w:left="4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Всего</w:t>
            </w:r>
          </w:p>
          <w:p w:rsidR="001752AE" w:rsidRDefault="001752AE" w:rsidP="001752AE">
            <w:pPr>
              <w:spacing w:after="0"/>
              <w:ind w:left="135"/>
              <w:jc w:val="center"/>
            </w:pP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1752AE" w:rsidRPr="001752AE" w:rsidRDefault="001752AE" w:rsidP="001752AE">
            <w:pPr>
              <w:spacing w:after="0"/>
              <w:ind w:left="4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Контрольные работы 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1752AE" w:rsidRPr="001752AE" w:rsidRDefault="001752AE" w:rsidP="001752AE">
            <w:pPr>
              <w:spacing w:after="0"/>
              <w:ind w:left="42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Практические работы</w:t>
            </w:r>
          </w:p>
          <w:p w:rsidR="001752AE" w:rsidRDefault="001752AE" w:rsidP="001752AE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52AE" w:rsidRDefault="001752AE"/>
        </w:tc>
        <w:tc>
          <w:tcPr>
            <w:tcW w:w="2693" w:type="dxa"/>
            <w:vMerge/>
          </w:tcPr>
          <w:p w:rsidR="001752AE" w:rsidRDefault="001752AE"/>
        </w:tc>
      </w:tr>
      <w:tr w:rsidR="009B6B17" w:rsidRPr="00540ADF" w:rsidTr="001752AE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09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4F5ACD">
            <w:pPr>
              <w:spacing w:after="0"/>
              <w:ind w:left="42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  <w:tc>
          <w:tcPr>
            <w:tcW w:w="2693" w:type="dxa"/>
          </w:tcPr>
          <w:p w:rsidR="009B6B17" w:rsidRPr="00C97085" w:rsidRDefault="00C9708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1; 8</w:t>
            </w:r>
          </w:p>
        </w:tc>
      </w:tr>
      <w:tr w:rsidR="009B6B17" w:rsidRPr="00540ADF" w:rsidTr="001752AE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09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4F5ACD">
            <w:pPr>
              <w:spacing w:after="0"/>
              <w:ind w:left="42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  <w:tc>
          <w:tcPr>
            <w:tcW w:w="2693" w:type="dxa"/>
          </w:tcPr>
          <w:p w:rsidR="009B6B17" w:rsidRPr="00C97085" w:rsidRDefault="00C9708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C970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1;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2; 3; 4; 5; 6; 7; 8 </w:t>
            </w:r>
          </w:p>
        </w:tc>
      </w:tr>
      <w:tr w:rsidR="009B6B17" w:rsidRPr="00540ADF" w:rsidTr="001752AE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09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4F5ACD">
            <w:pPr>
              <w:spacing w:after="0"/>
              <w:ind w:left="42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  <w:tc>
          <w:tcPr>
            <w:tcW w:w="2693" w:type="dxa"/>
          </w:tcPr>
          <w:p w:rsidR="009B6B17" w:rsidRPr="004A4900" w:rsidRDefault="00C97085" w:rsidP="00C970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70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1;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2; 3; 4; 5; 7; 8</w:t>
            </w:r>
          </w:p>
        </w:tc>
      </w:tr>
      <w:tr w:rsidR="009B6B17" w:rsidRPr="00540ADF" w:rsidTr="001752AE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09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4F5ACD">
            <w:pPr>
              <w:spacing w:after="0"/>
              <w:ind w:left="42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  <w:tc>
          <w:tcPr>
            <w:tcW w:w="2693" w:type="dxa"/>
          </w:tcPr>
          <w:p w:rsidR="009B6B17" w:rsidRPr="00C97085" w:rsidRDefault="00C9708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1; 2; 4; 5; 8</w:t>
            </w:r>
          </w:p>
        </w:tc>
      </w:tr>
      <w:tr w:rsidR="009B6B17" w:rsidRPr="00540ADF" w:rsidTr="001752AE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09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4F5ACD">
            <w:pPr>
              <w:spacing w:after="0"/>
              <w:ind w:left="42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  <w:tc>
          <w:tcPr>
            <w:tcW w:w="2693" w:type="dxa"/>
          </w:tcPr>
          <w:p w:rsidR="009B6B17" w:rsidRPr="00C97085" w:rsidRDefault="00C9708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C970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; 2; 3; 4; 5; 8</w:t>
            </w:r>
          </w:p>
        </w:tc>
      </w:tr>
      <w:tr w:rsidR="009B6B17" w:rsidRPr="00540ADF" w:rsidTr="001752AE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09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4F5ACD">
            <w:pPr>
              <w:spacing w:after="0"/>
              <w:ind w:left="42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  <w:tc>
          <w:tcPr>
            <w:tcW w:w="2693" w:type="dxa"/>
          </w:tcPr>
          <w:p w:rsidR="009B6B17" w:rsidRPr="00C97085" w:rsidRDefault="00C9708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C970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; 8</w:t>
            </w:r>
          </w:p>
        </w:tc>
      </w:tr>
      <w:tr w:rsidR="009B6B17" w:rsidTr="001752AE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8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B6B17" w:rsidRDefault="009B6B17"/>
        </w:tc>
        <w:tc>
          <w:tcPr>
            <w:tcW w:w="2693" w:type="dxa"/>
          </w:tcPr>
          <w:p w:rsidR="009B6B17" w:rsidRDefault="009B6B17"/>
        </w:tc>
      </w:tr>
    </w:tbl>
    <w:p w:rsidR="00B30EE2" w:rsidRPr="00976BC4" w:rsidRDefault="00B30EE2">
      <w:pPr>
        <w:rPr>
          <w:lang w:val="ru-RU"/>
        </w:rPr>
        <w:sectPr w:rsidR="00B30EE2" w:rsidRPr="00976B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0EE2" w:rsidRDefault="009B6B17" w:rsidP="00841270">
      <w:pPr>
        <w:spacing w:after="0"/>
      </w:pPr>
      <w:bookmarkStart w:id="8" w:name="block-1166471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B30EE2" w:rsidRDefault="009B6B17" w:rsidP="00841270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7"/>
        <w:gridCol w:w="2694"/>
        <w:gridCol w:w="850"/>
        <w:gridCol w:w="1706"/>
        <w:gridCol w:w="1775"/>
        <w:gridCol w:w="2898"/>
        <w:gridCol w:w="2898"/>
      </w:tblGrid>
      <w:tr w:rsidR="009B6B17" w:rsidTr="009B6B17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6B17" w:rsidRDefault="009B6B17" w:rsidP="009B6B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6B17" w:rsidRDefault="009B6B17">
            <w:pPr>
              <w:spacing w:after="0"/>
              <w:ind w:left="135"/>
            </w:pP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6B17" w:rsidRDefault="009B6B17" w:rsidP="001752AE">
            <w:pPr>
              <w:spacing w:after="0"/>
              <w:ind w:left="42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9B6B17" w:rsidRDefault="009B6B17" w:rsidP="001752AE">
            <w:pPr>
              <w:spacing w:after="0"/>
              <w:ind w:left="135"/>
              <w:jc w:val="center"/>
            </w:pPr>
          </w:p>
        </w:tc>
        <w:tc>
          <w:tcPr>
            <w:tcW w:w="4331" w:type="dxa"/>
            <w:gridSpan w:val="3"/>
            <w:tcMar>
              <w:top w:w="50" w:type="dxa"/>
              <w:left w:w="100" w:type="dxa"/>
            </w:tcMar>
            <w:vAlign w:val="center"/>
          </w:tcPr>
          <w:p w:rsidR="009B6B17" w:rsidRDefault="009B6B17" w:rsidP="001752AE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6B17" w:rsidRDefault="009B6B17" w:rsidP="001752AE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9B6B17" w:rsidRDefault="009B6B17" w:rsidP="001752AE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vMerge w:val="restart"/>
          </w:tcPr>
          <w:p w:rsidR="006E2EC8" w:rsidRDefault="006E2EC8" w:rsidP="001752AE">
            <w:pPr>
              <w:spacing w:after="0"/>
              <w:ind w:left="34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 виды</w:t>
            </w:r>
          </w:p>
          <w:p w:rsidR="006E2EC8" w:rsidRDefault="006E2EC8" w:rsidP="001752AE">
            <w:pPr>
              <w:spacing w:after="0"/>
              <w:ind w:left="34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</w:p>
          <w:p w:rsidR="009B6B17" w:rsidRDefault="009B6B17" w:rsidP="001752AE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9B6B17" w:rsidTr="009B6B17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6B17" w:rsidRDefault="009B6B17"/>
        </w:tc>
        <w:tc>
          <w:tcPr>
            <w:tcW w:w="26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6B17" w:rsidRDefault="009B6B17"/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 w:rsidP="009B6B17">
            <w:pPr>
              <w:spacing w:after="0"/>
              <w:ind w:firstLine="1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6B17" w:rsidRDefault="009B6B17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 w:rsidP="009B6B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6B17" w:rsidRDefault="009B6B17">
            <w:pPr>
              <w:spacing w:after="0"/>
              <w:ind w:left="135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 w:rsidP="009B6B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6B17" w:rsidRDefault="009B6B17">
            <w:pPr>
              <w:spacing w:after="0"/>
              <w:ind w:left="135"/>
            </w:pPr>
          </w:p>
        </w:tc>
        <w:tc>
          <w:tcPr>
            <w:tcW w:w="289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6B17" w:rsidRDefault="009B6B17"/>
        </w:tc>
        <w:tc>
          <w:tcPr>
            <w:tcW w:w="2898" w:type="dxa"/>
            <w:vMerge/>
          </w:tcPr>
          <w:p w:rsidR="009B6B17" w:rsidRDefault="009B6B17"/>
        </w:tc>
      </w:tr>
      <w:tr w:rsidR="009B6B17" w:rsidRPr="001752AE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C86B93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898" w:type="dxa"/>
          </w:tcPr>
          <w:p w:rsidR="009B6B17" w:rsidRPr="006E2EC8" w:rsidRDefault="006E2EC8" w:rsidP="006E2EC8">
            <w:pPr>
              <w:pStyle w:val="Default"/>
              <w:spacing w:line="276" w:lineRule="auto"/>
            </w:pPr>
            <w:r w:rsidRPr="006E2EC8">
              <w:rPr>
                <w:bCs/>
              </w:rPr>
              <w:t xml:space="preserve">Осваивать способы </w:t>
            </w:r>
            <w:r w:rsidRPr="006E2EC8">
              <w:t xml:space="preserve">представления статистических данных и числовых массивов с помощью таблиц с использованием </w:t>
            </w:r>
            <w:r>
              <w:t xml:space="preserve">актуальных и важных данных </w:t>
            </w:r>
            <w:r w:rsidRPr="006E2EC8">
              <w:t>(демографические данные, производство промышленной и сельскохозяйственной продукции, общественные и природные явления).</w:t>
            </w:r>
          </w:p>
        </w:tc>
      </w:tr>
      <w:tr w:rsidR="009B6B17" w:rsidRPr="001752AE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C86B93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  <w:tc>
          <w:tcPr>
            <w:tcW w:w="2898" w:type="dxa"/>
          </w:tcPr>
          <w:p w:rsidR="009B6B17" w:rsidRPr="004A4900" w:rsidRDefault="00B8046A" w:rsidP="00B8046A">
            <w:pPr>
              <w:pStyle w:val="Default"/>
              <w:spacing w:line="276" w:lineRule="auto"/>
            </w:pPr>
            <w:r w:rsidRPr="00B8046A">
              <w:rPr>
                <w:bCs/>
              </w:rPr>
              <w:t xml:space="preserve">Изучать методы </w:t>
            </w:r>
            <w:r w:rsidRPr="00B8046A">
              <w:t xml:space="preserve">работы с табличными и графическими представлениями данных с помощью цифровых ресурсов в ходе практических работ </w:t>
            </w:r>
          </w:p>
        </w:tc>
      </w:tr>
      <w:tr w:rsidR="009B6B17" w:rsidRPr="001752AE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C86B93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898" w:type="dxa"/>
          </w:tcPr>
          <w:p w:rsidR="009B6B17" w:rsidRPr="004A4900" w:rsidRDefault="00B8046A" w:rsidP="00B8046A">
            <w:pPr>
              <w:pStyle w:val="Default"/>
              <w:spacing w:line="276" w:lineRule="auto"/>
            </w:pPr>
            <w:r w:rsidRPr="00B8046A">
              <w:rPr>
                <w:bCs/>
              </w:rPr>
              <w:t xml:space="preserve">Осваивать способы </w:t>
            </w:r>
            <w:r w:rsidRPr="00B8046A">
              <w:t xml:space="preserve">представления статистических данных и числовых массивов с помощью таблиц и диаграмм с использованием актуальных и важных данных (демографические данные, производство промышленной и сельскохозяйственной продукции, общественные и природные явления). </w:t>
            </w:r>
          </w:p>
        </w:tc>
      </w:tr>
      <w:tr w:rsidR="009B6B17" w:rsidRPr="001752AE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</w:p>
        </w:tc>
        <w:tc>
          <w:tcPr>
            <w:tcW w:w="2898" w:type="dxa"/>
          </w:tcPr>
          <w:p w:rsidR="009B6B17" w:rsidRPr="00B8046A" w:rsidRDefault="00B8046A" w:rsidP="00B8046A">
            <w:pPr>
              <w:pStyle w:val="Default"/>
              <w:spacing w:line="276" w:lineRule="auto"/>
            </w:pPr>
            <w:r w:rsidRPr="00B8046A">
              <w:rPr>
                <w:bCs/>
              </w:rPr>
              <w:t xml:space="preserve">Изучать методы </w:t>
            </w:r>
            <w:r w:rsidRPr="00B8046A">
              <w:t xml:space="preserve">работы с табличными и графическими представлениями данных с помощью цифровых ресурсов в ходе практических работ </w:t>
            </w:r>
          </w:p>
        </w:tc>
      </w:tr>
      <w:tr w:rsidR="009B6B17" w:rsidRPr="001752AE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C86B93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898" w:type="dxa"/>
          </w:tcPr>
          <w:p w:rsidR="009B6B17" w:rsidRPr="006E2EC8" w:rsidRDefault="006E2EC8" w:rsidP="006E2EC8">
            <w:pPr>
              <w:pStyle w:val="Default"/>
              <w:spacing w:line="276" w:lineRule="auto"/>
            </w:pPr>
            <w:r w:rsidRPr="006E2EC8">
              <w:rPr>
                <w:bCs/>
              </w:rPr>
              <w:t xml:space="preserve">Осваивать способы </w:t>
            </w:r>
            <w:r w:rsidRPr="006E2EC8">
              <w:t xml:space="preserve">представления статистических данных и числовых массивов с помощью диаграмм с использованием </w:t>
            </w:r>
            <w:r>
              <w:lastRenderedPageBreak/>
              <w:t xml:space="preserve">актуальных и важных данных </w:t>
            </w:r>
            <w:r w:rsidRPr="006E2EC8">
              <w:t xml:space="preserve">(демографические данные, производство промышленной и сельскохозяйственной продукции, общественные и природные явления). </w:t>
            </w:r>
          </w:p>
        </w:tc>
      </w:tr>
      <w:tr w:rsidR="009B6B17" w:rsidRPr="001752AE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C86B93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  <w:tc>
          <w:tcPr>
            <w:tcW w:w="2898" w:type="dxa"/>
          </w:tcPr>
          <w:p w:rsidR="009B6B17" w:rsidRPr="00B8046A" w:rsidRDefault="00B8046A" w:rsidP="00B8046A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8046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Осваивать способы </w:t>
            </w:r>
            <w:r w:rsidRPr="00B804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представления статистических данных и числовых массивов с помощью диаграмм с использованием актуальных и важных данных (демографические данные, производство промышленной и сельскохозяйственной продукции, общественные и природные явления).</w:t>
            </w:r>
          </w:p>
        </w:tc>
      </w:tr>
      <w:tr w:rsidR="009B6B17" w:rsidRPr="001752AE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C86B93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898" w:type="dxa"/>
          </w:tcPr>
          <w:p w:rsidR="009B6B17" w:rsidRPr="00B8046A" w:rsidRDefault="00B8046A" w:rsidP="00B8046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8046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Изучать методы </w:t>
            </w:r>
            <w:r w:rsidRPr="00B804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работы с табличными и графическими представлениями данных с помощью цифровых </w:t>
            </w:r>
            <w:r w:rsidRPr="00B804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ресурсов в ходе практических работ</w:t>
            </w:r>
          </w:p>
        </w:tc>
      </w:tr>
      <w:tr w:rsidR="009B6B17" w:rsidRPr="001752AE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C86B93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  <w:tc>
          <w:tcPr>
            <w:tcW w:w="2898" w:type="dxa"/>
          </w:tcPr>
          <w:p w:rsidR="009B6B17" w:rsidRPr="00B8046A" w:rsidRDefault="00B8046A" w:rsidP="00B8046A">
            <w:pPr>
              <w:pStyle w:val="Default"/>
              <w:spacing w:line="276" w:lineRule="auto"/>
            </w:pPr>
            <w:r w:rsidRPr="00B8046A">
              <w:rPr>
                <w:bCs/>
              </w:rPr>
              <w:t>Осваивать понятия</w:t>
            </w:r>
            <w:r w:rsidRPr="00B8046A">
              <w:t>: числовой набор, мера центральной тенденции (мера центра), в том числе среднее арифметическое.</w:t>
            </w:r>
          </w:p>
        </w:tc>
      </w:tr>
      <w:tr w:rsidR="009B6B17" w:rsidRPr="001752AE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C86B93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  <w:tc>
          <w:tcPr>
            <w:tcW w:w="2898" w:type="dxa"/>
          </w:tcPr>
          <w:p w:rsidR="009B6B17" w:rsidRPr="00B8046A" w:rsidRDefault="00B8046A" w:rsidP="00B8046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8046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Осваивать понятия</w:t>
            </w:r>
            <w:r w:rsidRPr="00B804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числовой набор, мера центральной тенденции (мера центра), в том числе среднее арифметическое.</w:t>
            </w:r>
          </w:p>
        </w:tc>
      </w:tr>
      <w:tr w:rsidR="009B6B17" w:rsidRPr="001752AE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C86B93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898" w:type="dxa"/>
          </w:tcPr>
          <w:p w:rsidR="009B6B17" w:rsidRPr="00B8046A" w:rsidRDefault="00B8046A" w:rsidP="00B8046A">
            <w:pPr>
              <w:pStyle w:val="Default"/>
              <w:spacing w:line="276" w:lineRule="auto"/>
            </w:pPr>
            <w:r w:rsidRPr="00B8046A">
              <w:rPr>
                <w:bCs/>
              </w:rPr>
              <w:t>Осваивать понятия</w:t>
            </w:r>
            <w:r w:rsidRPr="00B8046A">
              <w:t>: числовой набор, мера центральной тенденции (мера центра), в то</w:t>
            </w:r>
            <w:r>
              <w:t xml:space="preserve">м числе </w:t>
            </w:r>
            <w:r w:rsidRPr="00B8046A">
              <w:t xml:space="preserve">медиана. </w:t>
            </w:r>
          </w:p>
        </w:tc>
      </w:tr>
      <w:tr w:rsidR="009B6B17" w:rsidRPr="001752AE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</w:p>
        </w:tc>
        <w:tc>
          <w:tcPr>
            <w:tcW w:w="2898" w:type="dxa"/>
          </w:tcPr>
          <w:p w:rsidR="009B6B17" w:rsidRPr="00FB4E11" w:rsidRDefault="00B8046A" w:rsidP="00FB4E11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4E1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Осваивать понятия</w:t>
            </w:r>
            <w:r w:rsidRPr="00FB4E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числовой набор, мера центральной тенденции (мера центра), в том числе медиана.</w:t>
            </w:r>
          </w:p>
        </w:tc>
      </w:tr>
      <w:tr w:rsidR="009B6B17" w:rsidRPr="001752AE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C86B93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898" w:type="dxa"/>
          </w:tcPr>
          <w:p w:rsidR="009B6B17" w:rsidRPr="00FB4E11" w:rsidRDefault="00FB4E11" w:rsidP="00FB4E11">
            <w:pPr>
              <w:pStyle w:val="Default"/>
              <w:spacing w:line="276" w:lineRule="auto"/>
            </w:pPr>
            <w:r w:rsidRPr="00FB4E11">
              <w:rPr>
                <w:bCs/>
              </w:rPr>
              <w:t xml:space="preserve">Изучать свойства </w:t>
            </w:r>
            <w:r w:rsidRPr="00FB4E11">
              <w:t>средних, в том числе с помощью цифровых ресурсов, в ходе практических работ.</w:t>
            </w:r>
          </w:p>
        </w:tc>
      </w:tr>
      <w:tr w:rsidR="009B6B17" w:rsidRPr="001752AE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C86B93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898" w:type="dxa"/>
          </w:tcPr>
          <w:p w:rsidR="009B6B17" w:rsidRPr="00FB4E11" w:rsidRDefault="00FB4E11" w:rsidP="00FB4E11">
            <w:pPr>
              <w:pStyle w:val="Default"/>
              <w:spacing w:line="276" w:lineRule="auto"/>
            </w:pPr>
            <w:r w:rsidRPr="00FB4E11">
              <w:rPr>
                <w:bCs/>
              </w:rPr>
              <w:t>Осваивать понятия</w:t>
            </w:r>
            <w:r w:rsidRPr="00FB4E11">
              <w:t xml:space="preserve">: наибольшее и наименьшее значения числового массива, размах. </w:t>
            </w:r>
          </w:p>
        </w:tc>
      </w:tr>
      <w:tr w:rsidR="009B6B17" w:rsidRPr="001752AE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</w:p>
        </w:tc>
        <w:tc>
          <w:tcPr>
            <w:tcW w:w="2898" w:type="dxa"/>
          </w:tcPr>
          <w:p w:rsidR="009B6B17" w:rsidRPr="00FB4E11" w:rsidRDefault="00FB4E11" w:rsidP="00FB4E11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4E1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Осваивать понятия</w:t>
            </w:r>
            <w:r w:rsidRPr="00FB4E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наибольшее и наименьшее значения числового массива, размах.</w:t>
            </w:r>
          </w:p>
        </w:tc>
      </w:tr>
      <w:tr w:rsidR="009B6B17" w:rsidRPr="001752AE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</w:p>
        </w:tc>
        <w:tc>
          <w:tcPr>
            <w:tcW w:w="2898" w:type="dxa"/>
          </w:tcPr>
          <w:p w:rsidR="009B6B17" w:rsidRPr="00FB4E11" w:rsidRDefault="00FB4E11" w:rsidP="00FB4E11">
            <w:pPr>
              <w:pStyle w:val="Default"/>
            </w:pPr>
            <w:r w:rsidRPr="00FB4E11">
              <w:rPr>
                <w:bCs/>
              </w:rPr>
              <w:t xml:space="preserve">Решать задачи </w:t>
            </w:r>
            <w:r w:rsidRPr="00FB4E11">
              <w:t>на выбор способа описания данных в соответствии с природой данных и целями исследования</w:t>
            </w:r>
            <w:r>
              <w:t>.</w:t>
            </w:r>
            <w:r w:rsidRPr="00FB4E11">
              <w:t xml:space="preserve"> </w:t>
            </w:r>
          </w:p>
        </w:tc>
      </w:tr>
      <w:tr w:rsidR="009B6B17" w:rsidRPr="001752AE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C86B93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  <w:tc>
          <w:tcPr>
            <w:tcW w:w="2898" w:type="dxa"/>
          </w:tcPr>
          <w:p w:rsidR="009B6B17" w:rsidRPr="004A4900" w:rsidRDefault="00FB4E11" w:rsidP="00FB4E1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4487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Осуществлять самоконтроль </w:t>
            </w:r>
            <w:r w:rsidRPr="00D448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выполняемых действий и самопроверку результата вычисл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ений, преобразований</w:t>
            </w:r>
            <w:r w:rsidRPr="00D448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9B6B17" w:rsidRPr="001752AE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C86B93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  <w:tc>
          <w:tcPr>
            <w:tcW w:w="2898" w:type="dxa"/>
          </w:tcPr>
          <w:p w:rsidR="009B6B17" w:rsidRPr="00DE28A9" w:rsidRDefault="00FB4E11" w:rsidP="00DE28A9">
            <w:pPr>
              <w:spacing w:after="0"/>
              <w:ind w:firstLine="34"/>
              <w:rPr>
                <w:lang w:val="ru-RU"/>
              </w:rPr>
            </w:pPr>
            <w:r w:rsidRPr="00DE28A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Осваивать понятия</w:t>
            </w:r>
            <w:r w:rsidRPr="00DE28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частота значений в массиве данных</w:t>
            </w:r>
            <w:r w:rsidR="00DE28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DE28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DE28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 w:rsidR="00DE28A9" w:rsidRPr="00DE28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римеры случайной изменчивости.</w:t>
            </w:r>
          </w:p>
        </w:tc>
      </w:tr>
      <w:tr w:rsidR="009B6B17" w:rsidRPr="001752AE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Pr="00DE28A9" w:rsidRDefault="009B6B17">
            <w:pPr>
              <w:spacing w:after="0"/>
              <w:rPr>
                <w:lang w:val="ru-RU"/>
              </w:rPr>
            </w:pPr>
            <w:r w:rsidRPr="00DE28A9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Pr="00DE28A9" w:rsidRDefault="009B6B17">
            <w:pPr>
              <w:spacing w:after="0"/>
              <w:ind w:left="135"/>
              <w:jc w:val="center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E28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Pr="00DE28A9" w:rsidRDefault="009B6B1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Pr="00DE28A9" w:rsidRDefault="009B6B1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C86B93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898" w:type="dxa"/>
          </w:tcPr>
          <w:p w:rsidR="009B6B17" w:rsidRPr="004A4900" w:rsidRDefault="00DE28A9" w:rsidP="00DE28A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B4E1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Осваивать понятия</w:t>
            </w:r>
            <w:r w:rsidRPr="00FB4E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частота значений в массиве данных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9B6B17" w:rsidRPr="004A4900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C86B93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898" w:type="dxa"/>
          </w:tcPr>
          <w:p w:rsidR="009B6B17" w:rsidRPr="00DE28A9" w:rsidRDefault="00FB4E11" w:rsidP="00DE28A9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B4E1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Осваивать понятия</w:t>
            </w:r>
            <w:r w:rsidRPr="00FB4E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частота значений в массиве данных, группировка.</w:t>
            </w:r>
            <w:r w:rsidR="00DE28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DE28A9" w:rsidRPr="00DE28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Подбирать </w:t>
            </w:r>
            <w:r w:rsidR="00DE28A9" w:rsidRPr="00DE28A9">
              <w:rPr>
                <w:rFonts w:ascii="Times New Roman" w:hAnsi="Times New Roman" w:cs="Times New Roman"/>
                <w:sz w:val="24"/>
                <w:szCs w:val="24"/>
              </w:rPr>
              <w:t xml:space="preserve">подходящий шаг группировки. </w:t>
            </w:r>
          </w:p>
        </w:tc>
      </w:tr>
      <w:tr w:rsidR="009B6B17" w:rsidRPr="00FB4E11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</w:p>
        </w:tc>
        <w:tc>
          <w:tcPr>
            <w:tcW w:w="2898" w:type="dxa"/>
          </w:tcPr>
          <w:p w:rsidR="009B6B17" w:rsidRPr="00DE28A9" w:rsidRDefault="00FB4E11" w:rsidP="00DE28A9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4E1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Осваивать понятия</w:t>
            </w:r>
            <w:r w:rsidRPr="00FB4E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частота значений в массиве данных, гистограмма.</w:t>
            </w:r>
            <w:r w:rsidR="00DE28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DE28A9" w:rsidRPr="00DE28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Строить </w:t>
            </w:r>
            <w:r w:rsidR="00DE28A9" w:rsidRPr="00DE28A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DE28A9" w:rsidRPr="00DE28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анализировать </w:t>
            </w:r>
            <w:r w:rsidR="00DE28A9" w:rsidRPr="00DE28A9">
              <w:rPr>
                <w:rFonts w:ascii="Times New Roman" w:hAnsi="Times New Roman" w:cs="Times New Roman"/>
                <w:sz w:val="24"/>
                <w:szCs w:val="24"/>
              </w:rPr>
              <w:t>гистограммы.</w:t>
            </w:r>
          </w:p>
        </w:tc>
      </w:tr>
      <w:tr w:rsidR="009B6B17" w:rsidRPr="004A4900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C86B93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898" w:type="dxa"/>
          </w:tcPr>
          <w:p w:rsidR="009B6B17" w:rsidRPr="00DE28A9" w:rsidRDefault="00FB4E11" w:rsidP="00FB4E1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B4E1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Осваивать понятия</w:t>
            </w:r>
            <w:r w:rsidRPr="00FB4E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частота значений в массиве данных, гистограмма.</w:t>
            </w:r>
            <w:r w:rsidR="00DE28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DE28A9" w:rsidRPr="00DE28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Строить </w:t>
            </w:r>
            <w:r w:rsidR="00DE28A9" w:rsidRPr="00DE28A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DE28A9" w:rsidRPr="00DE28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анализировать </w:t>
            </w:r>
            <w:r w:rsidR="00DE28A9" w:rsidRPr="00DE28A9">
              <w:rPr>
                <w:rFonts w:ascii="Times New Roman" w:hAnsi="Times New Roman" w:cs="Times New Roman"/>
                <w:sz w:val="24"/>
                <w:szCs w:val="24"/>
              </w:rPr>
              <w:t>гистограммы.</w:t>
            </w:r>
            <w:r w:rsidR="00DE28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B6B17" w:rsidRPr="001752AE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C86B93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898" w:type="dxa"/>
          </w:tcPr>
          <w:p w:rsidR="009B6B17" w:rsidRPr="00DE28A9" w:rsidRDefault="00DE28A9" w:rsidP="00DE28A9">
            <w:pPr>
              <w:pStyle w:val="Default"/>
              <w:spacing w:line="276" w:lineRule="auto"/>
            </w:pPr>
            <w:r w:rsidRPr="00DE28A9">
              <w:rPr>
                <w:bCs/>
              </w:rPr>
              <w:t xml:space="preserve">Осваивать </w:t>
            </w:r>
            <w:r w:rsidRPr="00DE28A9">
              <w:t>графические представления разных видов случайной изменчивости, в том числе с помощью цифровых ресурсов, в ходе практической работы</w:t>
            </w:r>
            <w:r>
              <w:t>.</w:t>
            </w:r>
            <w:r w:rsidRPr="00DE28A9">
              <w:t xml:space="preserve"> </w:t>
            </w:r>
          </w:p>
        </w:tc>
      </w:tr>
      <w:tr w:rsidR="009B6B17" w:rsidRPr="001752AE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C86B93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  <w:tc>
          <w:tcPr>
            <w:tcW w:w="2898" w:type="dxa"/>
          </w:tcPr>
          <w:p w:rsidR="009B6B17" w:rsidRPr="00FA1C15" w:rsidRDefault="00DE28A9" w:rsidP="00FA1C15">
            <w:pPr>
              <w:pStyle w:val="Default"/>
              <w:spacing w:line="276" w:lineRule="auto"/>
            </w:pPr>
            <w:r w:rsidRPr="00FA1C15">
              <w:rPr>
                <w:bCs/>
              </w:rPr>
              <w:t>Осваивать понятия</w:t>
            </w:r>
            <w:r w:rsidRPr="00FA1C15">
              <w:t>: граф, вершина графа, ребро графа.</w:t>
            </w:r>
            <w:r w:rsidR="00FA1C15" w:rsidRPr="00FA1C15">
              <w:t xml:space="preserve"> </w:t>
            </w:r>
            <w:r w:rsidR="00FA1C15" w:rsidRPr="00FA1C15">
              <w:rPr>
                <w:bCs/>
              </w:rPr>
              <w:t xml:space="preserve">Решать задачи </w:t>
            </w:r>
            <w:r w:rsidR="00FA1C15" w:rsidRPr="00FA1C15">
              <w:t xml:space="preserve">на </w:t>
            </w:r>
            <w:r w:rsidR="00FA1C15" w:rsidRPr="00FA1C15">
              <w:lastRenderedPageBreak/>
              <w:t>поиск обхода графа.</w:t>
            </w:r>
          </w:p>
        </w:tc>
      </w:tr>
      <w:tr w:rsidR="009B6B17" w:rsidRPr="001752AE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C86B93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  <w:tc>
          <w:tcPr>
            <w:tcW w:w="2898" w:type="dxa"/>
          </w:tcPr>
          <w:p w:rsidR="00FA1C15" w:rsidRPr="00DE28A9" w:rsidRDefault="00DE28A9" w:rsidP="00DE28A9">
            <w:pPr>
              <w:pStyle w:val="Default"/>
              <w:spacing w:line="276" w:lineRule="auto"/>
            </w:pPr>
            <w:r w:rsidRPr="00DE28A9">
              <w:rPr>
                <w:bCs/>
              </w:rPr>
              <w:t>Осваивать понятия</w:t>
            </w:r>
            <w:r w:rsidRPr="00DE28A9">
              <w:t xml:space="preserve">: степень (валентность вершины), цепь и цикл. </w:t>
            </w:r>
          </w:p>
          <w:p w:rsidR="00FA1C15" w:rsidRPr="00FA1C15" w:rsidRDefault="00FA1C15" w:rsidP="00FA1C15">
            <w:pPr>
              <w:pStyle w:val="Default"/>
              <w:spacing w:line="276" w:lineRule="auto"/>
            </w:pPr>
            <w:r w:rsidRPr="00FA1C15">
              <w:rPr>
                <w:bCs/>
              </w:rPr>
              <w:t xml:space="preserve">Решать задачи </w:t>
            </w:r>
            <w:r w:rsidRPr="00FA1C15">
              <w:t xml:space="preserve">на поиск суммы степеней вершин  </w:t>
            </w:r>
          </w:p>
          <w:p w:rsidR="009B6B17" w:rsidRPr="004A4900" w:rsidRDefault="00FA1C15" w:rsidP="00FA1C15">
            <w:pPr>
              <w:pStyle w:val="Default"/>
              <w:spacing w:line="276" w:lineRule="auto"/>
            </w:pPr>
            <w:r w:rsidRPr="00FA1C15">
              <w:t>графа, на поиск обхода графа</w:t>
            </w:r>
            <w:r>
              <w:t>.</w:t>
            </w:r>
            <w:r w:rsidRPr="00FA1C15">
              <w:t xml:space="preserve"> </w:t>
            </w:r>
          </w:p>
        </w:tc>
      </w:tr>
      <w:tr w:rsidR="009B6B17" w:rsidRPr="001752AE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C86B93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  <w:tc>
          <w:tcPr>
            <w:tcW w:w="2898" w:type="dxa"/>
          </w:tcPr>
          <w:p w:rsidR="00FA1C15" w:rsidRPr="00FA1C15" w:rsidRDefault="00FA1C15" w:rsidP="00FA1C15">
            <w:pPr>
              <w:pStyle w:val="Default"/>
              <w:spacing w:line="276" w:lineRule="auto"/>
            </w:pPr>
            <w:r w:rsidRPr="00FA1C15">
              <w:rPr>
                <w:bCs/>
              </w:rPr>
              <w:t>Осваивать понятия</w:t>
            </w:r>
            <w:r w:rsidRPr="00FA1C15">
              <w:t xml:space="preserve">: путь в графе, эйлеров путь, обход графа. </w:t>
            </w:r>
            <w:r w:rsidRPr="00FA1C15">
              <w:rPr>
                <w:bCs/>
              </w:rPr>
              <w:t xml:space="preserve">Решать задачи </w:t>
            </w:r>
            <w:r w:rsidRPr="00FA1C15">
              <w:t xml:space="preserve">на поиск суммы степеней вершин  </w:t>
            </w:r>
          </w:p>
          <w:p w:rsidR="009B6B17" w:rsidRPr="004A4900" w:rsidRDefault="00FA1C15" w:rsidP="00FA1C15">
            <w:pPr>
              <w:pStyle w:val="Default"/>
              <w:spacing w:line="276" w:lineRule="auto"/>
            </w:pPr>
            <w:r w:rsidRPr="00FA1C15">
              <w:t>графа, на поиск обхода графа, на поиск путей</w:t>
            </w:r>
            <w:r>
              <w:t>.</w:t>
            </w:r>
          </w:p>
        </w:tc>
      </w:tr>
      <w:tr w:rsidR="009B6B17" w:rsidRPr="001752AE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C86B93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898" w:type="dxa"/>
          </w:tcPr>
          <w:p w:rsidR="00FA1C15" w:rsidRPr="00FA1C15" w:rsidRDefault="00FA1C15" w:rsidP="00FA1C15">
            <w:pPr>
              <w:pStyle w:val="Default"/>
              <w:spacing w:line="276" w:lineRule="auto"/>
            </w:pPr>
            <w:r w:rsidRPr="00FA1C15">
              <w:rPr>
                <w:bCs/>
              </w:rPr>
              <w:t>Осваивать понятия</w:t>
            </w:r>
            <w:r w:rsidRPr="00FA1C15">
              <w:t xml:space="preserve">: путь в графе, эйлеров путь, обход графа, ориентированный граф. </w:t>
            </w:r>
            <w:r w:rsidRPr="00FA1C15">
              <w:rPr>
                <w:bCs/>
              </w:rPr>
              <w:t xml:space="preserve">Решать задачи </w:t>
            </w:r>
            <w:r w:rsidRPr="00FA1C15">
              <w:t xml:space="preserve">на поиск суммы степеней вершин  </w:t>
            </w:r>
          </w:p>
          <w:p w:rsidR="00FA1C15" w:rsidRPr="00FA1C15" w:rsidRDefault="00FA1C15" w:rsidP="00FA1C15">
            <w:pPr>
              <w:pStyle w:val="Default"/>
              <w:spacing w:line="276" w:lineRule="auto"/>
            </w:pPr>
            <w:r w:rsidRPr="00FA1C15">
              <w:t>графа, на поиск обхода графа, на поиск путей в ориентированных графах.</w:t>
            </w:r>
          </w:p>
          <w:p w:rsidR="009B6B17" w:rsidRPr="00FA1C15" w:rsidRDefault="00FA1C15" w:rsidP="00FA1C15">
            <w:pPr>
              <w:pStyle w:val="Default"/>
            </w:pPr>
            <w:r w:rsidRPr="00FA1C15">
              <w:rPr>
                <w:bCs/>
              </w:rPr>
              <w:t xml:space="preserve">Осваивать способы </w:t>
            </w:r>
            <w:r w:rsidRPr="00FA1C15">
              <w:t xml:space="preserve">представления задач из курса алгебры, геометрии, теории вероятностей, других предметов с помощью </w:t>
            </w:r>
            <w:r w:rsidRPr="00FA1C15">
              <w:lastRenderedPageBreak/>
              <w:t>графов (карты, схемы, электрические цепи, функциональные соответствия) на примерах</w:t>
            </w:r>
            <w:r>
              <w:t>.</w:t>
            </w:r>
          </w:p>
        </w:tc>
      </w:tr>
      <w:tr w:rsidR="009B6B17" w:rsidRPr="001752AE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C86B93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898" w:type="dxa"/>
          </w:tcPr>
          <w:p w:rsidR="009B6B17" w:rsidRPr="001630A5" w:rsidRDefault="00FA1C15" w:rsidP="001630A5">
            <w:pPr>
              <w:pStyle w:val="Default"/>
              <w:spacing w:line="276" w:lineRule="auto"/>
            </w:pPr>
            <w:r w:rsidRPr="001630A5">
              <w:rPr>
                <w:bCs/>
              </w:rPr>
              <w:t>Осваивать понятия</w:t>
            </w:r>
            <w:r w:rsidRPr="001630A5">
              <w:t>: случайный опыт и случайное событие</w:t>
            </w:r>
            <w:r w:rsidR="001630A5" w:rsidRPr="001630A5">
              <w:t>.</w:t>
            </w:r>
          </w:p>
        </w:tc>
      </w:tr>
      <w:tr w:rsidR="009B6B17" w:rsidRPr="001752AE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C86B93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  <w:tc>
          <w:tcPr>
            <w:tcW w:w="2898" w:type="dxa"/>
          </w:tcPr>
          <w:p w:rsidR="009B6B17" w:rsidRPr="001630A5" w:rsidRDefault="001630A5" w:rsidP="001630A5">
            <w:pPr>
              <w:pStyle w:val="Default"/>
              <w:spacing w:line="276" w:lineRule="auto"/>
            </w:pPr>
            <w:r w:rsidRPr="001630A5">
              <w:rPr>
                <w:bCs/>
              </w:rPr>
              <w:t>Осваивать понятия</w:t>
            </w:r>
            <w:r w:rsidRPr="001630A5">
              <w:t xml:space="preserve">: случайный опыт и случайное событие, маловероятное и практически достоверное событие. </w:t>
            </w:r>
            <w:r w:rsidRPr="001630A5">
              <w:rPr>
                <w:bCs/>
              </w:rPr>
              <w:t xml:space="preserve">Изучать </w:t>
            </w:r>
            <w:r>
              <w:t xml:space="preserve">значимость </w:t>
            </w:r>
            <w:r w:rsidRPr="001630A5">
              <w:t>маловероятных событий в природе и обществе на важных примерах (аварии, несчастные случаи, защита персональной информации, передача данных).</w:t>
            </w:r>
          </w:p>
        </w:tc>
      </w:tr>
      <w:tr w:rsidR="009B6B17" w:rsidRPr="001752AE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</w:p>
        </w:tc>
        <w:tc>
          <w:tcPr>
            <w:tcW w:w="2898" w:type="dxa"/>
          </w:tcPr>
          <w:p w:rsidR="009B6B17" w:rsidRPr="001630A5" w:rsidRDefault="001630A5" w:rsidP="001630A5">
            <w:pPr>
              <w:pStyle w:val="Default"/>
              <w:spacing w:line="276" w:lineRule="auto"/>
            </w:pPr>
            <w:r w:rsidRPr="001630A5">
              <w:rPr>
                <w:bCs/>
              </w:rPr>
              <w:t xml:space="preserve">Изучать </w:t>
            </w:r>
            <w:r w:rsidRPr="001630A5">
              <w:t xml:space="preserve">роль классических вероятностных моделей (монета, игральная кость) в теории вероятностей. </w:t>
            </w:r>
          </w:p>
        </w:tc>
      </w:tr>
      <w:tr w:rsidR="009B6B17" w:rsidRPr="001752AE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"Частота выпадения орла"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C86B93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898" w:type="dxa"/>
          </w:tcPr>
          <w:p w:rsidR="009B6B17" w:rsidRPr="001630A5" w:rsidRDefault="001630A5" w:rsidP="001630A5">
            <w:pPr>
              <w:pStyle w:val="Default"/>
              <w:spacing w:line="276" w:lineRule="auto"/>
            </w:pPr>
            <w:r w:rsidRPr="001630A5">
              <w:rPr>
                <w:bCs/>
              </w:rPr>
              <w:lastRenderedPageBreak/>
              <w:t xml:space="preserve">Наблюдать и изучать </w:t>
            </w:r>
            <w:r w:rsidRPr="001630A5">
              <w:lastRenderedPageBreak/>
              <w:t xml:space="preserve">частоту событий в простых экспериментах, в том числе с помощью цифровых ресурсов, в ходе практической работы </w:t>
            </w:r>
          </w:p>
        </w:tc>
      </w:tr>
      <w:tr w:rsidR="009B6B17" w:rsidRPr="001752AE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C86B93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  <w:tc>
          <w:tcPr>
            <w:tcW w:w="2898" w:type="dxa"/>
          </w:tcPr>
          <w:p w:rsidR="009B6B17" w:rsidRPr="004A4900" w:rsidRDefault="001630A5" w:rsidP="001630A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4487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Осуществлять самоконтроль </w:t>
            </w:r>
            <w:r w:rsidRPr="00D448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выполняемых действий и самопроверку результата вычисл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ений, преобразований</w:t>
            </w:r>
            <w:r w:rsidRPr="00D448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9B6B17" w:rsidRPr="001752AE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C86B93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  <w:tc>
          <w:tcPr>
            <w:tcW w:w="2898" w:type="dxa"/>
          </w:tcPr>
          <w:p w:rsidR="001630A5" w:rsidRPr="001630A5" w:rsidRDefault="001630A5" w:rsidP="001630A5">
            <w:pPr>
              <w:pStyle w:val="Default"/>
              <w:spacing w:line="276" w:lineRule="auto"/>
            </w:pPr>
            <w:r w:rsidRPr="001630A5">
              <w:rPr>
                <w:bCs/>
              </w:rPr>
              <w:t xml:space="preserve">Повторять </w:t>
            </w:r>
            <w:r w:rsidRPr="001630A5">
              <w:t xml:space="preserve">изученное и </w:t>
            </w:r>
            <w:r w:rsidRPr="001630A5">
              <w:rPr>
                <w:bCs/>
              </w:rPr>
              <w:t xml:space="preserve">выстраивать </w:t>
            </w:r>
            <w:r w:rsidRPr="001630A5">
              <w:t xml:space="preserve">систему знаний. </w:t>
            </w:r>
            <w:r>
              <w:t xml:space="preserve"> </w:t>
            </w:r>
            <w:r w:rsidRPr="001630A5">
              <w:rPr>
                <w:bCs/>
              </w:rPr>
              <w:t xml:space="preserve">Решать задачи </w:t>
            </w:r>
            <w:r w:rsidRPr="001630A5">
              <w:t>на представление и описание данных с помощью изученных характеристик.</w:t>
            </w:r>
            <w:r>
              <w:t xml:space="preserve"> </w:t>
            </w:r>
            <w:r w:rsidRPr="001630A5">
              <w:rPr>
                <w:bCs/>
              </w:rPr>
              <w:t xml:space="preserve">Обсуждать примеры </w:t>
            </w:r>
            <w:r w:rsidRPr="001630A5">
              <w:t xml:space="preserve">случайных событий, </w:t>
            </w:r>
          </w:p>
          <w:p w:rsidR="009B6B17" w:rsidRPr="001630A5" w:rsidRDefault="001630A5" w:rsidP="001630A5">
            <w:pPr>
              <w:pStyle w:val="Default"/>
              <w:spacing w:line="276" w:lineRule="auto"/>
            </w:pPr>
            <w:r w:rsidRPr="001630A5">
              <w:t>маловероятных и практически достоверных случайных событий, их роли в природе и жизни человека</w:t>
            </w:r>
            <w:r>
              <w:t>.</w:t>
            </w:r>
            <w:r w:rsidRPr="001630A5">
              <w:t xml:space="preserve"> </w:t>
            </w:r>
          </w:p>
        </w:tc>
      </w:tr>
      <w:tr w:rsidR="009B6B17" w:rsidRPr="001752AE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Pr="001630A5" w:rsidRDefault="009B6B17">
            <w:pPr>
              <w:spacing w:after="0"/>
              <w:rPr>
                <w:lang w:val="ru-RU"/>
              </w:rPr>
            </w:pPr>
            <w:r w:rsidRPr="001630A5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Pr="001630A5" w:rsidRDefault="009B6B17">
            <w:pPr>
              <w:spacing w:after="0"/>
              <w:ind w:left="135"/>
              <w:rPr>
                <w:lang w:val="ru-RU"/>
              </w:rPr>
            </w:pPr>
            <w:r w:rsidRPr="001630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обобщение. Описательная </w:t>
            </w:r>
            <w:r w:rsidRPr="001630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статистика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Pr="001630A5" w:rsidRDefault="009B6B17">
            <w:pPr>
              <w:spacing w:after="0"/>
              <w:ind w:left="135"/>
              <w:jc w:val="center"/>
              <w:rPr>
                <w:lang w:val="ru-RU"/>
              </w:rPr>
            </w:pPr>
            <w:r w:rsidRPr="001630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Pr="001630A5" w:rsidRDefault="009B6B1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Pr="001630A5" w:rsidRDefault="009B6B1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C86B93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  <w:tc>
          <w:tcPr>
            <w:tcW w:w="2898" w:type="dxa"/>
          </w:tcPr>
          <w:p w:rsidR="001630A5" w:rsidRPr="001630A5" w:rsidRDefault="001630A5" w:rsidP="001630A5">
            <w:pPr>
              <w:pStyle w:val="Default"/>
              <w:spacing w:line="276" w:lineRule="auto"/>
            </w:pPr>
            <w:r w:rsidRPr="001630A5">
              <w:rPr>
                <w:bCs/>
              </w:rPr>
              <w:t xml:space="preserve">Повторять </w:t>
            </w:r>
            <w:r w:rsidRPr="001630A5">
              <w:t xml:space="preserve">изученное и </w:t>
            </w:r>
            <w:r w:rsidRPr="001630A5">
              <w:rPr>
                <w:bCs/>
              </w:rPr>
              <w:t xml:space="preserve">выстраивать </w:t>
            </w:r>
            <w:r w:rsidRPr="001630A5">
              <w:t xml:space="preserve">систему знаний.  </w:t>
            </w:r>
            <w:r w:rsidRPr="001630A5">
              <w:rPr>
                <w:bCs/>
              </w:rPr>
              <w:t xml:space="preserve">Решать задачи </w:t>
            </w:r>
            <w:r w:rsidRPr="001630A5">
              <w:t xml:space="preserve">на </w:t>
            </w:r>
            <w:r w:rsidRPr="001630A5">
              <w:lastRenderedPageBreak/>
              <w:t xml:space="preserve">представление и описание данных с помощью изученных характеристик. </w:t>
            </w:r>
            <w:r w:rsidRPr="001630A5">
              <w:rPr>
                <w:bCs/>
              </w:rPr>
              <w:t xml:space="preserve">Обсуждать примеры </w:t>
            </w:r>
            <w:r w:rsidRPr="001630A5">
              <w:t xml:space="preserve">случайных событий, </w:t>
            </w:r>
          </w:p>
          <w:p w:rsidR="009B6B17" w:rsidRPr="001630A5" w:rsidRDefault="001630A5" w:rsidP="001630A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630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маловероятных и практически достоверных случайных событий, их роли в природе и жизни человека.</w:t>
            </w:r>
          </w:p>
        </w:tc>
      </w:tr>
      <w:tr w:rsidR="009B6B17" w:rsidRPr="001752AE" w:rsidTr="009B6B1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</w:p>
        </w:tc>
        <w:tc>
          <w:tcPr>
            <w:tcW w:w="2898" w:type="dxa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 w:rsidP="00C86B93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898" w:type="dxa"/>
          </w:tcPr>
          <w:p w:rsidR="001630A5" w:rsidRPr="001630A5" w:rsidRDefault="001630A5" w:rsidP="001630A5">
            <w:pPr>
              <w:pStyle w:val="Default"/>
              <w:spacing w:line="276" w:lineRule="auto"/>
            </w:pPr>
            <w:r w:rsidRPr="001630A5">
              <w:rPr>
                <w:bCs/>
              </w:rPr>
              <w:t xml:space="preserve">Повторять </w:t>
            </w:r>
            <w:r w:rsidRPr="001630A5">
              <w:t xml:space="preserve">изученное и </w:t>
            </w:r>
            <w:r w:rsidRPr="001630A5">
              <w:rPr>
                <w:bCs/>
              </w:rPr>
              <w:t xml:space="preserve">выстраивать </w:t>
            </w:r>
            <w:r w:rsidRPr="001630A5">
              <w:t xml:space="preserve">систему знаний.  </w:t>
            </w:r>
            <w:r w:rsidRPr="001630A5">
              <w:rPr>
                <w:bCs/>
              </w:rPr>
              <w:t xml:space="preserve">Решать задачи </w:t>
            </w:r>
            <w:r w:rsidRPr="001630A5">
              <w:t xml:space="preserve">на представление и описание данных с помощью изученных характеристик. </w:t>
            </w:r>
            <w:r w:rsidRPr="001630A5">
              <w:rPr>
                <w:bCs/>
              </w:rPr>
              <w:t xml:space="preserve">Обсуждать примеры </w:t>
            </w:r>
            <w:r w:rsidRPr="001630A5">
              <w:t xml:space="preserve">случайных событий, </w:t>
            </w:r>
          </w:p>
          <w:p w:rsidR="009B6B17" w:rsidRPr="001630A5" w:rsidRDefault="001630A5" w:rsidP="001630A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630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маловероятных и практически достоверных случайных событий, их роли в природе и жизни человека.</w:t>
            </w:r>
          </w:p>
        </w:tc>
      </w:tr>
      <w:tr w:rsidR="009B6B17" w:rsidTr="009B6B17">
        <w:trPr>
          <w:gridAfter w:val="1"/>
          <w:wAfter w:w="2898" w:type="dxa"/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:rsidR="009B6B17" w:rsidRPr="004A4900" w:rsidRDefault="009B6B17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B6B17" w:rsidRDefault="009B6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98" w:type="dxa"/>
          </w:tcPr>
          <w:p w:rsidR="009B6B17" w:rsidRDefault="009B6B1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B30EE2" w:rsidRDefault="00B30EE2">
      <w:pPr>
        <w:sectPr w:rsidR="00B30E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0EE2" w:rsidRDefault="009B6B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7"/>
        <w:gridCol w:w="3119"/>
        <w:gridCol w:w="853"/>
        <w:gridCol w:w="1746"/>
        <w:gridCol w:w="1795"/>
        <w:gridCol w:w="2743"/>
        <w:gridCol w:w="2909"/>
      </w:tblGrid>
      <w:tr w:rsidR="00540ADF" w:rsidTr="00755B04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0ADF" w:rsidRDefault="00540ADF" w:rsidP="00540A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0ADF" w:rsidRDefault="00540ADF">
            <w:pPr>
              <w:spacing w:after="0"/>
              <w:ind w:left="135"/>
            </w:pPr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0ADF" w:rsidRDefault="00540ADF" w:rsidP="00540ADF">
            <w:pPr>
              <w:spacing w:after="0"/>
              <w:ind w:left="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40ADF" w:rsidRDefault="00540ADF">
            <w:pPr>
              <w:spacing w:after="0"/>
              <w:ind w:left="135"/>
            </w:pPr>
          </w:p>
        </w:tc>
        <w:tc>
          <w:tcPr>
            <w:tcW w:w="4394" w:type="dxa"/>
            <w:gridSpan w:val="3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0ADF" w:rsidRDefault="00540ADF" w:rsidP="00540A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40ADF" w:rsidRDefault="00540ADF">
            <w:pPr>
              <w:spacing w:after="0"/>
              <w:ind w:left="135"/>
            </w:pPr>
          </w:p>
        </w:tc>
        <w:tc>
          <w:tcPr>
            <w:tcW w:w="2909" w:type="dxa"/>
            <w:vMerge w:val="restart"/>
          </w:tcPr>
          <w:p w:rsidR="00540ADF" w:rsidRDefault="00540ADF" w:rsidP="00540ADF">
            <w:pPr>
              <w:spacing w:after="0"/>
              <w:ind w:left="34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виды </w:t>
            </w:r>
          </w:p>
          <w:p w:rsidR="00540ADF" w:rsidRDefault="00540ADF" w:rsidP="00540ADF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</w:p>
        </w:tc>
      </w:tr>
      <w:tr w:rsidR="00540ADF" w:rsidTr="00755B04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0ADF" w:rsidRDefault="00540ADF"/>
        </w:tc>
        <w:tc>
          <w:tcPr>
            <w:tcW w:w="31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0ADF" w:rsidRDefault="00540ADF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 w:rsidP="00540ADF">
            <w:pPr>
              <w:spacing w:after="0"/>
              <w:ind w:left="39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40ADF" w:rsidRDefault="00540ADF">
            <w:pPr>
              <w:spacing w:after="0"/>
              <w:ind w:left="135"/>
            </w:pP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 w:rsidP="00540ADF">
            <w:pPr>
              <w:spacing w:after="0"/>
              <w:ind w:left="4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40ADF" w:rsidRDefault="00540ADF">
            <w:pPr>
              <w:spacing w:after="0"/>
              <w:ind w:left="135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 w:rsidP="00540ADF">
            <w:pPr>
              <w:spacing w:after="0"/>
              <w:ind w:left="-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40ADF" w:rsidRDefault="00540ADF">
            <w:pPr>
              <w:spacing w:after="0"/>
              <w:ind w:left="135"/>
            </w:pPr>
          </w:p>
        </w:tc>
        <w:tc>
          <w:tcPr>
            <w:tcW w:w="27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0ADF" w:rsidRDefault="00540ADF"/>
        </w:tc>
        <w:tc>
          <w:tcPr>
            <w:tcW w:w="2909" w:type="dxa"/>
            <w:vMerge/>
          </w:tcPr>
          <w:p w:rsidR="00540ADF" w:rsidRDefault="00540ADF"/>
        </w:tc>
      </w:tr>
      <w:tr w:rsidR="00540ADF" w:rsidRPr="001752AE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 w:rsidP="00540ADF">
            <w:pPr>
              <w:spacing w:after="0"/>
              <w:ind w:left="41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909" w:type="dxa"/>
          </w:tcPr>
          <w:p w:rsidR="00540ADF" w:rsidRPr="00184295" w:rsidRDefault="00184295" w:rsidP="00184295">
            <w:pPr>
              <w:pStyle w:val="Default"/>
              <w:spacing w:line="276" w:lineRule="auto"/>
            </w:pPr>
            <w:r w:rsidRPr="00184295">
              <w:rPr>
                <w:bCs/>
              </w:rPr>
              <w:t xml:space="preserve">Повторять </w:t>
            </w:r>
            <w:r w:rsidRPr="00184295">
              <w:t xml:space="preserve">изученное и </w:t>
            </w:r>
            <w:r w:rsidRPr="00184295">
              <w:rPr>
                <w:bCs/>
              </w:rPr>
              <w:t xml:space="preserve">выстраивать </w:t>
            </w:r>
            <w:r w:rsidRPr="00184295">
              <w:t xml:space="preserve">систему знаний. </w:t>
            </w:r>
          </w:p>
        </w:tc>
      </w:tr>
      <w:tr w:rsidR="00540ADF" w:rsidRPr="001752AE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 w:rsidP="00540ADF">
            <w:pPr>
              <w:spacing w:after="0"/>
              <w:ind w:left="41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  <w:tc>
          <w:tcPr>
            <w:tcW w:w="2909" w:type="dxa"/>
          </w:tcPr>
          <w:p w:rsidR="00540ADF" w:rsidRPr="004A4900" w:rsidRDefault="00184295" w:rsidP="00184295">
            <w:pPr>
              <w:pStyle w:val="Default"/>
              <w:spacing w:line="276" w:lineRule="auto"/>
            </w:pPr>
            <w:r w:rsidRPr="00184295">
              <w:rPr>
                <w:bCs/>
              </w:rPr>
              <w:t xml:space="preserve">Решать задачи </w:t>
            </w:r>
            <w:r w:rsidRPr="00184295">
              <w:t xml:space="preserve">на представление и описание данных с помощью изученных характеристик. </w:t>
            </w:r>
          </w:p>
        </w:tc>
      </w:tr>
      <w:tr w:rsidR="00540ADF" w:rsidRPr="001752AE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 w:rsidP="00540ADF">
            <w:pPr>
              <w:spacing w:after="0"/>
              <w:ind w:left="41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  <w:tc>
          <w:tcPr>
            <w:tcW w:w="2909" w:type="dxa"/>
          </w:tcPr>
          <w:p w:rsidR="00540ADF" w:rsidRPr="00184295" w:rsidRDefault="00184295" w:rsidP="00184295">
            <w:pPr>
              <w:pStyle w:val="Default"/>
              <w:spacing w:line="276" w:lineRule="auto"/>
            </w:pPr>
            <w:r w:rsidRPr="00184295">
              <w:rPr>
                <w:bCs/>
              </w:rPr>
              <w:t xml:space="preserve">Решать задачи </w:t>
            </w:r>
            <w:r w:rsidRPr="00184295">
              <w:t xml:space="preserve">на представление группированных данных и описание случайной изменчивости. </w:t>
            </w:r>
          </w:p>
        </w:tc>
      </w:tr>
      <w:tr w:rsidR="00540ADF" w:rsidRPr="001752AE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 w:rsidP="00540ADF">
            <w:pPr>
              <w:spacing w:after="0"/>
              <w:ind w:left="41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909" w:type="dxa"/>
          </w:tcPr>
          <w:p w:rsidR="00540ADF" w:rsidRPr="00184295" w:rsidRDefault="00184295" w:rsidP="00184295">
            <w:pPr>
              <w:pStyle w:val="Default"/>
              <w:spacing w:line="276" w:lineRule="auto"/>
            </w:pPr>
            <w:r w:rsidRPr="00184295">
              <w:rPr>
                <w:bCs/>
              </w:rPr>
              <w:t xml:space="preserve">Решать задачи </w:t>
            </w:r>
            <w:r w:rsidRPr="00184295">
              <w:t>на определение частоты случайных событий, обсуждение примеров случайных событий, маловероятных и практически достоверных случайных событий, их роли в природе и жизни человека.</w:t>
            </w:r>
          </w:p>
        </w:tc>
      </w:tr>
      <w:tr w:rsidR="00540ADF" w:rsidRPr="001752AE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 w:rsidP="00540ADF">
            <w:pPr>
              <w:spacing w:after="0"/>
              <w:ind w:left="41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  <w:tc>
          <w:tcPr>
            <w:tcW w:w="2909" w:type="dxa"/>
          </w:tcPr>
          <w:p w:rsidR="00E36BFB" w:rsidRPr="00184295" w:rsidRDefault="00184295" w:rsidP="00184295">
            <w:pPr>
              <w:pStyle w:val="Default"/>
              <w:spacing w:line="276" w:lineRule="auto"/>
            </w:pPr>
            <w:r w:rsidRPr="00184295">
              <w:rPr>
                <w:bCs/>
              </w:rPr>
              <w:t>Осваивать понятия: рассеивание числовых данных и</w:t>
            </w:r>
            <w:r w:rsidRPr="00184295">
              <w:t xml:space="preserve"> отклонения.</w:t>
            </w:r>
            <w:r w:rsidR="00E36BFB">
              <w:t xml:space="preserve"> </w:t>
            </w:r>
          </w:p>
          <w:p w:rsidR="00540ADF" w:rsidRPr="00E36BFB" w:rsidRDefault="00E36BFB" w:rsidP="00E36BFB">
            <w:pPr>
              <w:pStyle w:val="Default"/>
              <w:spacing w:line="276" w:lineRule="auto"/>
            </w:pPr>
            <w:r w:rsidRPr="00E36BFB">
              <w:t xml:space="preserve">Использовать эти характеристики для описания рассеивания данных. </w:t>
            </w:r>
          </w:p>
        </w:tc>
      </w:tr>
      <w:tr w:rsidR="00540ADF" w:rsidRPr="001752AE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 w:rsidP="00540ADF">
            <w:pPr>
              <w:spacing w:after="0"/>
              <w:ind w:left="41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  <w:tc>
          <w:tcPr>
            <w:tcW w:w="2909" w:type="dxa"/>
          </w:tcPr>
          <w:p w:rsidR="00540ADF" w:rsidRPr="004A4900" w:rsidRDefault="00E36BFB" w:rsidP="00E36BFB">
            <w:pPr>
              <w:pStyle w:val="Default"/>
              <w:spacing w:line="276" w:lineRule="auto"/>
            </w:pPr>
            <w:r>
              <w:rPr>
                <w:bCs/>
              </w:rPr>
              <w:t>Осваивать понятие</w:t>
            </w:r>
            <w:r w:rsidR="00184295" w:rsidRPr="00E36BFB">
              <w:rPr>
                <w:bCs/>
              </w:rPr>
              <w:t xml:space="preserve">: </w:t>
            </w:r>
            <w:r w:rsidR="00184295" w:rsidRPr="00E36BFB">
              <w:t xml:space="preserve">дисперсия </w:t>
            </w:r>
            <w:r w:rsidRPr="00E36BFB">
              <w:t xml:space="preserve">и </w:t>
            </w:r>
            <w:r w:rsidR="00184295" w:rsidRPr="00E36BFB">
              <w:t xml:space="preserve">использовать </w:t>
            </w:r>
            <w:r w:rsidRPr="00E36BFB">
              <w:t>эту характеристику</w:t>
            </w:r>
            <w:r w:rsidR="00184295" w:rsidRPr="00E36BFB">
              <w:t xml:space="preserve"> для описания рассеивания данных. </w:t>
            </w:r>
          </w:p>
        </w:tc>
      </w:tr>
      <w:tr w:rsidR="00540ADF" w:rsidRPr="001752AE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 w:rsidP="00540ADF">
            <w:pPr>
              <w:spacing w:after="0"/>
              <w:ind w:left="41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  <w:tc>
          <w:tcPr>
            <w:tcW w:w="2909" w:type="dxa"/>
          </w:tcPr>
          <w:p w:rsidR="00540ADF" w:rsidRPr="004A4900" w:rsidRDefault="00E36BFB" w:rsidP="00E36BFB">
            <w:pPr>
              <w:pStyle w:val="Default"/>
              <w:spacing w:line="276" w:lineRule="auto"/>
            </w:pPr>
            <w:r w:rsidRPr="00E36BFB">
              <w:rPr>
                <w:bCs/>
              </w:rPr>
              <w:t xml:space="preserve">Осваивать понятие: </w:t>
            </w:r>
            <w:r w:rsidRPr="00E36BFB">
              <w:t xml:space="preserve"> стандартное</w:t>
            </w:r>
            <w:r>
              <w:t xml:space="preserve"> </w:t>
            </w:r>
            <w:r w:rsidRPr="00E36BFB">
              <w:t xml:space="preserve">отклонение, использовать эту характеристику для описания рассеивания данных. </w:t>
            </w:r>
          </w:p>
        </w:tc>
      </w:tr>
      <w:tr w:rsidR="00540ADF" w:rsidRPr="001752AE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 w:rsidP="00540ADF">
            <w:pPr>
              <w:spacing w:after="0"/>
              <w:ind w:left="41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909" w:type="dxa"/>
          </w:tcPr>
          <w:p w:rsidR="00E36BFB" w:rsidRPr="00E36BFB" w:rsidRDefault="00E36BFB" w:rsidP="00E36BFB">
            <w:pPr>
              <w:pStyle w:val="Default"/>
              <w:spacing w:line="276" w:lineRule="auto"/>
              <w:ind w:left="-16"/>
            </w:pPr>
            <w:r w:rsidRPr="00E36BFB">
              <w:rPr>
                <w:bCs/>
              </w:rPr>
              <w:t xml:space="preserve">Выдвигать гипотезы </w:t>
            </w:r>
            <w:r w:rsidRPr="00E36BFB">
              <w:t xml:space="preserve">об отсутствии или наличии связи по диаграммам рассеивания. </w:t>
            </w:r>
          </w:p>
          <w:p w:rsidR="00540ADF" w:rsidRPr="00E36BFB" w:rsidRDefault="00E36BFB" w:rsidP="00E36BFB">
            <w:pPr>
              <w:spacing w:after="0"/>
              <w:ind w:left="-1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36BF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Строить </w:t>
            </w:r>
            <w:r w:rsidRPr="00E36B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диаграммы рассеивания по имеющимся данным, в том числе с помощью компьютера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</w:tr>
      <w:tr w:rsidR="00540ADF" w:rsidRPr="001752AE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Множество,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подмножество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 w:rsidP="00540ADF">
            <w:pPr>
              <w:spacing w:after="0"/>
              <w:ind w:left="41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  <w:tc>
          <w:tcPr>
            <w:tcW w:w="2909" w:type="dxa"/>
          </w:tcPr>
          <w:p w:rsidR="00540ADF" w:rsidRPr="00E36BFB" w:rsidRDefault="00E36BFB" w:rsidP="00E36BFB">
            <w:pPr>
              <w:pStyle w:val="Default"/>
              <w:spacing w:line="276" w:lineRule="auto"/>
            </w:pPr>
            <w:r w:rsidRPr="00E36BFB">
              <w:rPr>
                <w:bCs/>
              </w:rPr>
              <w:t>Осваивать понятия</w:t>
            </w:r>
            <w:r w:rsidRPr="00E36BFB">
              <w:t xml:space="preserve">: </w:t>
            </w:r>
            <w:r w:rsidRPr="00E36BFB">
              <w:lastRenderedPageBreak/>
              <w:t xml:space="preserve">множество, элемент множества, подмножество. </w:t>
            </w:r>
          </w:p>
        </w:tc>
      </w:tr>
      <w:tr w:rsidR="00540ADF" w:rsidRPr="001752AE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 w:rsidP="00540ADF">
            <w:pPr>
              <w:spacing w:after="0"/>
              <w:ind w:left="41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909" w:type="dxa"/>
          </w:tcPr>
          <w:p w:rsidR="00540ADF" w:rsidRPr="00E36BFB" w:rsidRDefault="00E36BFB" w:rsidP="00E36BFB">
            <w:pPr>
              <w:pStyle w:val="Default"/>
              <w:spacing w:line="276" w:lineRule="auto"/>
            </w:pPr>
            <w:r w:rsidRPr="00E36BFB">
              <w:rPr>
                <w:bCs/>
              </w:rPr>
              <w:t xml:space="preserve">Выполнять операции </w:t>
            </w:r>
            <w:r>
              <w:t xml:space="preserve">над множествами: объединение, </w:t>
            </w:r>
            <w:r w:rsidRPr="00E36BFB">
              <w:t>пере</w:t>
            </w:r>
            <w:r>
              <w:t xml:space="preserve">сечение, </w:t>
            </w:r>
            <w:r w:rsidRPr="00E36BFB">
              <w:t xml:space="preserve">дополнение. </w:t>
            </w:r>
          </w:p>
        </w:tc>
      </w:tr>
      <w:tr w:rsidR="00540ADF" w:rsidRPr="001752AE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 w:rsidP="00540ADF">
            <w:pPr>
              <w:spacing w:after="0"/>
              <w:ind w:left="41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  <w:tc>
          <w:tcPr>
            <w:tcW w:w="2909" w:type="dxa"/>
          </w:tcPr>
          <w:p w:rsidR="00540ADF" w:rsidRPr="00E36BFB" w:rsidRDefault="00E36BFB" w:rsidP="00E36BFB">
            <w:pPr>
              <w:pStyle w:val="Default"/>
              <w:spacing w:line="276" w:lineRule="auto"/>
            </w:pPr>
            <w:r w:rsidRPr="00E36BFB">
              <w:rPr>
                <w:bCs/>
              </w:rPr>
              <w:t xml:space="preserve">Использовать </w:t>
            </w:r>
            <w:r w:rsidRPr="00E36BFB">
              <w:t xml:space="preserve">свойства: переместительное, сочетательное, распределительное, включения. </w:t>
            </w:r>
          </w:p>
        </w:tc>
      </w:tr>
      <w:tr w:rsidR="00540ADF" w:rsidRPr="001752AE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 w:rsidP="00540ADF">
            <w:pPr>
              <w:spacing w:after="0"/>
              <w:ind w:left="41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909" w:type="dxa"/>
          </w:tcPr>
          <w:p w:rsidR="00540ADF" w:rsidRPr="00E36BFB" w:rsidRDefault="00755B04" w:rsidP="00755B04">
            <w:pPr>
              <w:pStyle w:val="Default"/>
              <w:spacing w:line="276" w:lineRule="auto"/>
              <w:ind w:left="-16"/>
            </w:pPr>
            <w:r>
              <w:rPr>
                <w:bCs/>
              </w:rPr>
              <w:t xml:space="preserve">Использовать </w:t>
            </w:r>
            <w:r w:rsidR="00E36BFB" w:rsidRPr="00E36BFB">
              <w:t>графическое представление множеств при описании реальных процессов и явлений, при решении задач из других учебных предметов и курсов.</w:t>
            </w:r>
          </w:p>
        </w:tc>
      </w:tr>
      <w:tr w:rsidR="00540ADF" w:rsidRPr="001752AE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Default="00540ADF" w:rsidP="00540ADF">
            <w:pPr>
              <w:spacing w:after="0"/>
              <w:ind w:left="41"/>
            </w:pPr>
          </w:p>
        </w:tc>
        <w:tc>
          <w:tcPr>
            <w:tcW w:w="2909" w:type="dxa"/>
          </w:tcPr>
          <w:p w:rsidR="00540ADF" w:rsidRPr="00755B04" w:rsidRDefault="00755B04" w:rsidP="00755B04">
            <w:pPr>
              <w:spacing w:after="0"/>
              <w:ind w:left="-16"/>
              <w:rPr>
                <w:sz w:val="24"/>
                <w:szCs w:val="24"/>
                <w:lang w:val="ru-RU"/>
              </w:rPr>
            </w:pPr>
            <w:r w:rsidRPr="00755B0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Осуществлять самоконтроль </w:t>
            </w:r>
            <w:r w:rsidRPr="00755B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выполняемых действий и самопроверку результата вычислений, преобразований.</w:t>
            </w:r>
          </w:p>
        </w:tc>
      </w:tr>
      <w:tr w:rsidR="00540ADF" w:rsidRPr="001752AE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 w:rsidP="00540ADF">
            <w:pPr>
              <w:spacing w:after="0"/>
              <w:ind w:left="41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  <w:tc>
          <w:tcPr>
            <w:tcW w:w="2909" w:type="dxa"/>
          </w:tcPr>
          <w:p w:rsidR="00540ADF" w:rsidRPr="004A4900" w:rsidRDefault="00755B04" w:rsidP="00755B04">
            <w:pPr>
              <w:pStyle w:val="Default"/>
              <w:spacing w:line="276" w:lineRule="auto"/>
            </w:pPr>
            <w:r w:rsidRPr="00755B04">
              <w:rPr>
                <w:bCs/>
              </w:rPr>
              <w:t>Осваивать понятия</w:t>
            </w:r>
            <w:r w:rsidRPr="00755B04">
              <w:t xml:space="preserve">: элементарное событие, </w:t>
            </w:r>
            <w:r w:rsidRPr="00755B04">
              <w:lastRenderedPageBreak/>
              <w:t>случайное событие</w:t>
            </w:r>
            <w:r>
              <w:t>.</w:t>
            </w:r>
          </w:p>
        </w:tc>
      </w:tr>
      <w:tr w:rsidR="00540ADF" w:rsidRPr="001752AE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 w:rsidP="00540ADF">
            <w:pPr>
              <w:spacing w:after="0"/>
              <w:ind w:left="41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  <w:tc>
          <w:tcPr>
            <w:tcW w:w="2909" w:type="dxa"/>
          </w:tcPr>
          <w:p w:rsidR="00540ADF" w:rsidRPr="00755B04" w:rsidRDefault="00755B04" w:rsidP="00755B04">
            <w:pPr>
              <w:pStyle w:val="Default"/>
              <w:spacing w:line="276" w:lineRule="auto"/>
            </w:pPr>
            <w:r w:rsidRPr="00755B04">
              <w:rPr>
                <w:bCs/>
              </w:rPr>
              <w:t>Осваивать понятия</w:t>
            </w:r>
            <w:r w:rsidRPr="00755B04">
              <w:t xml:space="preserve">: элементарное событие, случайное событие как совокупность благоприятствующих элементарных событий, равновозможные элементарные события. </w:t>
            </w:r>
          </w:p>
        </w:tc>
      </w:tr>
      <w:tr w:rsidR="00540ADF" w:rsidRPr="001752AE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 w:rsidP="00540ADF">
            <w:pPr>
              <w:spacing w:after="0"/>
              <w:ind w:left="41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  <w:tc>
          <w:tcPr>
            <w:tcW w:w="2909" w:type="dxa"/>
          </w:tcPr>
          <w:p w:rsidR="00540ADF" w:rsidRPr="00755B04" w:rsidRDefault="00755B04" w:rsidP="00755B04">
            <w:pPr>
              <w:spacing w:after="0"/>
              <w:ind w:left="-1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55B0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Осваивать понятия</w:t>
            </w:r>
            <w:r w:rsidRPr="00755B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элементарное событие, случайное событие как совокупность благоприятствующих элементарных событий, равновозможные элементарные события.</w:t>
            </w:r>
          </w:p>
        </w:tc>
      </w:tr>
      <w:tr w:rsidR="00540ADF" w:rsidRPr="001752AE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 w:rsidP="00540ADF">
            <w:pPr>
              <w:spacing w:after="0"/>
              <w:ind w:left="41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  <w:tc>
          <w:tcPr>
            <w:tcW w:w="2909" w:type="dxa"/>
          </w:tcPr>
          <w:p w:rsidR="00540ADF" w:rsidRPr="00F42E01" w:rsidRDefault="00F42E01" w:rsidP="00F42E01">
            <w:pPr>
              <w:pStyle w:val="Default"/>
              <w:spacing w:line="276" w:lineRule="auto"/>
              <w:ind w:left="-16"/>
            </w:pPr>
            <w:r w:rsidRPr="00F42E01">
              <w:rPr>
                <w:bCs/>
              </w:rPr>
              <w:t xml:space="preserve">Решать задачи </w:t>
            </w:r>
            <w:r w:rsidRPr="00F42E01">
              <w:t xml:space="preserve">на вычисление вероятностей событий по вероятностям элементарных событий случайного опыта. </w:t>
            </w:r>
          </w:p>
        </w:tc>
      </w:tr>
      <w:tr w:rsidR="00540ADF" w:rsidRPr="001752AE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 w:rsidP="00540ADF">
            <w:pPr>
              <w:spacing w:after="0"/>
              <w:ind w:left="41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  <w:tc>
          <w:tcPr>
            <w:tcW w:w="2909" w:type="dxa"/>
          </w:tcPr>
          <w:p w:rsidR="00540ADF" w:rsidRPr="00F42E01" w:rsidRDefault="00F42E01" w:rsidP="00F42E01">
            <w:pPr>
              <w:pStyle w:val="Default"/>
              <w:spacing w:line="276" w:lineRule="auto"/>
              <w:ind w:left="-16"/>
            </w:pPr>
            <w:r w:rsidRPr="00F42E01">
              <w:rPr>
                <w:bCs/>
              </w:rPr>
              <w:t xml:space="preserve">Решать задачи </w:t>
            </w:r>
            <w:r w:rsidRPr="00F42E01">
              <w:t>на вычисление вероятностей событий в опытах с равновозможными элемент</w:t>
            </w:r>
            <w:r>
              <w:t xml:space="preserve">арными </w:t>
            </w:r>
            <w:r w:rsidRPr="00F42E01">
              <w:t xml:space="preserve">событиями, в том числе с помощью компьютера. </w:t>
            </w:r>
          </w:p>
        </w:tc>
      </w:tr>
      <w:tr w:rsidR="00540ADF" w:rsidRPr="001752AE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 w:rsidP="00540ADF">
            <w:pPr>
              <w:spacing w:after="0"/>
              <w:ind w:left="41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909" w:type="dxa"/>
          </w:tcPr>
          <w:p w:rsidR="00540ADF" w:rsidRPr="00F42E01" w:rsidRDefault="00F42E01" w:rsidP="00F42E01">
            <w:pPr>
              <w:pStyle w:val="Default"/>
              <w:spacing w:line="276" w:lineRule="auto"/>
              <w:ind w:left="-16"/>
            </w:pPr>
            <w:r w:rsidRPr="00F42E01">
              <w:rPr>
                <w:bCs/>
              </w:rPr>
              <w:t xml:space="preserve">Проводить и </w:t>
            </w:r>
            <w:r>
              <w:rPr>
                <w:bCs/>
              </w:rPr>
              <w:t xml:space="preserve">изучать </w:t>
            </w:r>
            <w:r w:rsidRPr="00F42E01">
              <w:rPr>
                <w:bCs/>
              </w:rPr>
              <w:t xml:space="preserve">опыты </w:t>
            </w:r>
            <w:r>
              <w:t xml:space="preserve">с </w:t>
            </w:r>
            <w:r w:rsidRPr="00F42E01">
              <w:t xml:space="preserve">равновозможными элементарными событиями (с использованием монет, игральных костей, других моделей) в ходе практической работы </w:t>
            </w:r>
          </w:p>
        </w:tc>
      </w:tr>
      <w:tr w:rsidR="00540ADF" w:rsidRPr="001752AE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 w:rsidP="00540ADF">
            <w:pPr>
              <w:spacing w:after="0"/>
              <w:ind w:left="41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909" w:type="dxa"/>
          </w:tcPr>
          <w:p w:rsidR="00540ADF" w:rsidRPr="00F42E01" w:rsidRDefault="00F42E01" w:rsidP="00F42E01">
            <w:pPr>
              <w:pStyle w:val="Default"/>
              <w:spacing w:line="276" w:lineRule="auto"/>
            </w:pPr>
            <w:r w:rsidRPr="00F42E01">
              <w:rPr>
                <w:bCs/>
              </w:rPr>
              <w:t>Осваивать понятия</w:t>
            </w:r>
            <w:r>
              <w:t xml:space="preserve">: дерево как граф без </w:t>
            </w:r>
            <w:r w:rsidRPr="00F42E01">
              <w:t xml:space="preserve">цикла, висячая вершина (лист), ветвь дерева, путь в дереве, диаметр дерева. </w:t>
            </w:r>
          </w:p>
        </w:tc>
      </w:tr>
      <w:tr w:rsidR="00540ADF" w:rsidRPr="001752AE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 w:rsidP="00540ADF">
            <w:pPr>
              <w:spacing w:after="0"/>
              <w:ind w:left="41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  <w:tc>
          <w:tcPr>
            <w:tcW w:w="2909" w:type="dxa"/>
          </w:tcPr>
          <w:p w:rsidR="00540ADF" w:rsidRPr="00F42E01" w:rsidRDefault="00F42E01" w:rsidP="00F42E01">
            <w:pPr>
              <w:pStyle w:val="Default"/>
              <w:spacing w:line="276" w:lineRule="auto"/>
            </w:pPr>
            <w:r w:rsidRPr="00F42E01">
              <w:rPr>
                <w:bCs/>
              </w:rPr>
              <w:t xml:space="preserve">Изучать свойства </w:t>
            </w:r>
            <w:r w:rsidRPr="00F42E01">
              <w:t xml:space="preserve">дерева: существование висячей вершины, единственность пути между двумя вершинами, связь между числом вершин и числом рёбер. </w:t>
            </w:r>
          </w:p>
        </w:tc>
      </w:tr>
      <w:tr w:rsidR="00540ADF" w:rsidRPr="001752AE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 w:rsidP="00540ADF">
            <w:pPr>
              <w:spacing w:after="0"/>
              <w:ind w:left="41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909" w:type="dxa"/>
          </w:tcPr>
          <w:p w:rsidR="00540ADF" w:rsidRPr="00F42E01" w:rsidRDefault="00F42E01" w:rsidP="00F42E01">
            <w:pPr>
              <w:pStyle w:val="Default"/>
              <w:spacing w:line="276" w:lineRule="auto"/>
            </w:pPr>
            <w:r w:rsidRPr="00F42E01">
              <w:rPr>
                <w:bCs/>
              </w:rPr>
              <w:t xml:space="preserve">Решать задачи </w:t>
            </w:r>
            <w:r w:rsidRPr="00F42E01">
              <w:t>на поиск и перечисление путей в дереве, определение числа вершин или рёбер в дереве, обход бинарного дерева, в том числе с применением правила умножения.</w:t>
            </w:r>
          </w:p>
        </w:tc>
      </w:tr>
      <w:tr w:rsidR="00540ADF" w:rsidRPr="001752AE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 w:rsidP="00540ADF">
            <w:pPr>
              <w:spacing w:after="0"/>
              <w:ind w:left="41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  <w:tc>
          <w:tcPr>
            <w:tcW w:w="2909" w:type="dxa"/>
          </w:tcPr>
          <w:p w:rsidR="00540ADF" w:rsidRPr="00F42E01" w:rsidRDefault="00F42E01" w:rsidP="00F42E01">
            <w:pPr>
              <w:spacing w:after="0"/>
              <w:ind w:left="-16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2E0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задачи </w:t>
            </w:r>
            <w:r w:rsidRPr="00F42E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поиск и перечисление путей в дереве, определение числа вершин или рёбер в дереве, обход бинарного дерева, в том числе с применением правила умножения.</w:t>
            </w:r>
          </w:p>
        </w:tc>
      </w:tr>
      <w:tr w:rsidR="00540ADF" w:rsidRPr="001752AE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 w:rsidP="00540ADF">
            <w:pPr>
              <w:spacing w:after="0"/>
              <w:ind w:left="41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909" w:type="dxa"/>
          </w:tcPr>
          <w:p w:rsidR="00540ADF" w:rsidRPr="00CE3A65" w:rsidRDefault="00CE3A65" w:rsidP="00CE3A65">
            <w:pPr>
              <w:pStyle w:val="Default"/>
              <w:spacing w:line="276" w:lineRule="auto"/>
              <w:ind w:left="-16"/>
            </w:pPr>
            <w:r w:rsidRPr="00CE3A65">
              <w:rPr>
                <w:bCs/>
              </w:rPr>
              <w:t>Осваивать понятия</w:t>
            </w:r>
            <w:r>
              <w:t xml:space="preserve">: взаимно </w:t>
            </w:r>
            <w:r w:rsidRPr="00CE3A65">
              <w:t>противоположные события, операции над событиями.</w:t>
            </w:r>
          </w:p>
        </w:tc>
      </w:tr>
      <w:tr w:rsidR="00540ADF" w:rsidRPr="001752AE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 w:rsidP="00540ADF">
            <w:pPr>
              <w:spacing w:after="0"/>
              <w:ind w:left="41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  <w:tc>
          <w:tcPr>
            <w:tcW w:w="2909" w:type="dxa"/>
          </w:tcPr>
          <w:p w:rsidR="00540ADF" w:rsidRPr="002B46A2" w:rsidRDefault="002B46A2" w:rsidP="002B46A2">
            <w:pPr>
              <w:pStyle w:val="Default"/>
              <w:spacing w:line="276" w:lineRule="auto"/>
            </w:pPr>
            <w:r w:rsidRPr="002B46A2">
              <w:rPr>
                <w:bCs/>
              </w:rPr>
              <w:t>Осваивать понятия</w:t>
            </w:r>
            <w:r w:rsidRPr="002B46A2">
              <w:t xml:space="preserve">: объединение и пересечение событий, диаграмма Эйлера (Эйлера—Венна). </w:t>
            </w:r>
          </w:p>
        </w:tc>
      </w:tr>
      <w:tr w:rsidR="00540ADF" w:rsidRPr="001752AE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 w:rsidP="00540ADF">
            <w:pPr>
              <w:spacing w:after="0"/>
              <w:ind w:left="41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  <w:tc>
          <w:tcPr>
            <w:tcW w:w="2909" w:type="dxa"/>
          </w:tcPr>
          <w:p w:rsidR="002B46A2" w:rsidRPr="002B46A2" w:rsidRDefault="002B46A2" w:rsidP="002B46A2">
            <w:pPr>
              <w:pStyle w:val="Default"/>
              <w:spacing w:line="276" w:lineRule="auto"/>
            </w:pPr>
            <w:r w:rsidRPr="002B46A2">
              <w:rPr>
                <w:bCs/>
              </w:rPr>
              <w:t>Осваивать понятия</w:t>
            </w:r>
            <w:r w:rsidRPr="002B46A2">
              <w:t xml:space="preserve">: совместные и несовместные события. </w:t>
            </w:r>
          </w:p>
          <w:p w:rsidR="00540ADF" w:rsidRPr="002B46A2" w:rsidRDefault="002B46A2" w:rsidP="002B46A2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2B46A2">
              <w:rPr>
                <w:bCs/>
              </w:rPr>
              <w:t xml:space="preserve">Изучать теоремы </w:t>
            </w:r>
            <w:r w:rsidRPr="002B46A2">
              <w:t>о вероятности объединения двух событий (формулы сложения вероятностей).</w:t>
            </w:r>
          </w:p>
        </w:tc>
      </w:tr>
      <w:tr w:rsidR="00540ADF" w:rsidRPr="001752AE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 w:rsidP="00540ADF">
            <w:pPr>
              <w:spacing w:after="0"/>
              <w:ind w:left="41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  <w:tc>
          <w:tcPr>
            <w:tcW w:w="2909" w:type="dxa"/>
          </w:tcPr>
          <w:p w:rsidR="00540ADF" w:rsidRPr="002B46A2" w:rsidRDefault="002B46A2" w:rsidP="002B46A2">
            <w:pPr>
              <w:pStyle w:val="Default"/>
              <w:spacing w:line="276" w:lineRule="auto"/>
            </w:pPr>
            <w:r w:rsidRPr="002B46A2">
              <w:rPr>
                <w:bCs/>
              </w:rPr>
              <w:t>Решать задачи</w:t>
            </w:r>
            <w:r w:rsidRPr="002B46A2">
              <w:t>, в том числе текстовые задачи на определение вероятностей</w:t>
            </w:r>
            <w:r>
              <w:t xml:space="preserve"> </w:t>
            </w:r>
            <w:r w:rsidRPr="002B46A2">
              <w:lastRenderedPageBreak/>
              <w:t>объединения и</w:t>
            </w:r>
            <w:r>
              <w:t xml:space="preserve"> </w:t>
            </w:r>
            <w:r w:rsidRPr="002B46A2">
              <w:t>пересечения событий с помощью числовой прямой, диаграмм Эйлера, формулы сложения вероятностей.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540ADF" w:rsidRPr="00540ADF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 w:rsidP="00540ADF">
            <w:pPr>
              <w:spacing w:after="0"/>
              <w:ind w:left="41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  <w:tc>
          <w:tcPr>
            <w:tcW w:w="2909" w:type="dxa"/>
          </w:tcPr>
          <w:p w:rsidR="00540ADF" w:rsidRPr="003F4C2A" w:rsidRDefault="002B46A2" w:rsidP="003F4C2A">
            <w:pPr>
              <w:pStyle w:val="Default"/>
              <w:spacing w:line="276" w:lineRule="auto"/>
            </w:pPr>
            <w:r w:rsidRPr="003F4C2A">
              <w:rPr>
                <w:bCs/>
              </w:rPr>
              <w:t>Осваивать понятия</w:t>
            </w:r>
            <w:r w:rsidRPr="003F4C2A">
              <w:t xml:space="preserve">: правило умножения вероятностей, условная вероятность, независимые события. </w:t>
            </w:r>
            <w:r w:rsidRPr="003F4C2A">
              <w:rPr>
                <w:bCs/>
              </w:rPr>
              <w:t xml:space="preserve">Изучать свойства </w:t>
            </w:r>
            <w:r w:rsidRPr="003F4C2A">
              <w:t xml:space="preserve">(определения) независимых событий. </w:t>
            </w:r>
          </w:p>
        </w:tc>
      </w:tr>
      <w:tr w:rsidR="00540ADF" w:rsidRPr="001752AE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 w:rsidP="00540ADF">
            <w:pPr>
              <w:spacing w:after="0"/>
              <w:ind w:left="41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  <w:tc>
          <w:tcPr>
            <w:tcW w:w="2909" w:type="dxa"/>
          </w:tcPr>
          <w:p w:rsidR="00540ADF" w:rsidRPr="003F4C2A" w:rsidRDefault="003F4C2A" w:rsidP="003F4C2A">
            <w:pPr>
              <w:pStyle w:val="Default"/>
              <w:spacing w:line="276" w:lineRule="auto"/>
            </w:pPr>
            <w:r w:rsidRPr="003F4C2A">
              <w:rPr>
                <w:bCs/>
              </w:rPr>
              <w:t xml:space="preserve">Решать задачи </w:t>
            </w:r>
            <w:r w:rsidRPr="003F4C2A">
              <w:t xml:space="preserve">на определение и использование независимых событий. </w:t>
            </w:r>
          </w:p>
        </w:tc>
      </w:tr>
      <w:tr w:rsidR="00540ADF" w:rsidRPr="001752AE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 w:rsidP="00540ADF">
            <w:pPr>
              <w:spacing w:after="0"/>
              <w:ind w:left="41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  <w:tc>
          <w:tcPr>
            <w:tcW w:w="2909" w:type="dxa"/>
          </w:tcPr>
          <w:p w:rsidR="003F4C2A" w:rsidRPr="003F4C2A" w:rsidRDefault="003F4C2A" w:rsidP="003F4C2A">
            <w:pPr>
              <w:pStyle w:val="Default"/>
              <w:spacing w:line="276" w:lineRule="auto"/>
            </w:pPr>
            <w:r w:rsidRPr="003F4C2A">
              <w:rPr>
                <w:bCs/>
              </w:rPr>
              <w:t xml:space="preserve">Осваивать понятие </w:t>
            </w:r>
            <w:r w:rsidRPr="003F4C2A">
              <w:t xml:space="preserve">дерево случайного опыта. </w:t>
            </w:r>
          </w:p>
          <w:p w:rsidR="00540ADF" w:rsidRPr="003F4C2A" w:rsidRDefault="003F4C2A" w:rsidP="003F4C2A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3F4C2A">
              <w:rPr>
                <w:bCs/>
              </w:rPr>
              <w:t xml:space="preserve">Решать задачи </w:t>
            </w:r>
            <w:r w:rsidRPr="003F4C2A">
              <w:t>на поиск вероятностей, в том числе условных, с использованием дерева случайного опыта.</w:t>
            </w:r>
          </w:p>
        </w:tc>
      </w:tr>
      <w:tr w:rsidR="00540ADF" w:rsidRPr="001752AE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 w:rsidP="00540ADF">
            <w:pPr>
              <w:spacing w:after="0"/>
              <w:ind w:left="41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  <w:tc>
          <w:tcPr>
            <w:tcW w:w="2909" w:type="dxa"/>
          </w:tcPr>
          <w:p w:rsidR="00540ADF" w:rsidRPr="003F4C2A" w:rsidRDefault="003F4C2A" w:rsidP="003F4C2A">
            <w:pPr>
              <w:pStyle w:val="Default"/>
              <w:spacing w:line="276" w:lineRule="auto"/>
              <w:ind w:left="-16"/>
            </w:pPr>
            <w:r w:rsidRPr="003F4C2A">
              <w:rPr>
                <w:bCs/>
              </w:rPr>
              <w:t xml:space="preserve">Осваивать понятие </w:t>
            </w:r>
            <w:r>
              <w:t xml:space="preserve">дерево случайного опыта. </w:t>
            </w:r>
            <w:r w:rsidRPr="003F4C2A">
              <w:rPr>
                <w:bCs/>
              </w:rPr>
              <w:t xml:space="preserve">Решать задачи </w:t>
            </w:r>
            <w:r w:rsidRPr="003F4C2A">
              <w:t xml:space="preserve">на поиск вероятностей, в том числе </w:t>
            </w:r>
            <w:r w:rsidRPr="003F4C2A">
              <w:lastRenderedPageBreak/>
              <w:t>условных, с использованием дерева случайного опыта.</w:t>
            </w:r>
          </w:p>
        </w:tc>
      </w:tr>
      <w:tr w:rsidR="00540ADF" w:rsidRPr="00540ADF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 w:rsidP="00540ADF">
            <w:pPr>
              <w:spacing w:after="0"/>
              <w:ind w:left="41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  <w:tc>
          <w:tcPr>
            <w:tcW w:w="2909" w:type="dxa"/>
          </w:tcPr>
          <w:p w:rsidR="00540ADF" w:rsidRPr="003F4C2A" w:rsidRDefault="003F4C2A" w:rsidP="003F4C2A">
            <w:pPr>
              <w:pStyle w:val="Default"/>
              <w:spacing w:line="276" w:lineRule="auto"/>
            </w:pPr>
            <w:r w:rsidRPr="003F4C2A">
              <w:rPr>
                <w:bCs/>
              </w:rPr>
              <w:t xml:space="preserve">Повторять </w:t>
            </w:r>
            <w:r w:rsidRPr="003F4C2A">
              <w:t xml:space="preserve">изученное и </w:t>
            </w:r>
            <w:r w:rsidRPr="003F4C2A">
              <w:rPr>
                <w:bCs/>
              </w:rPr>
              <w:t xml:space="preserve">выстраивать систему </w:t>
            </w:r>
            <w:r w:rsidRPr="003F4C2A">
              <w:t xml:space="preserve">знаний. </w:t>
            </w:r>
            <w:r w:rsidRPr="003F4C2A">
              <w:rPr>
                <w:bCs/>
              </w:rPr>
              <w:t xml:space="preserve">Решать задачи </w:t>
            </w:r>
            <w:r w:rsidRPr="003F4C2A">
              <w:t>на представление и</w:t>
            </w:r>
            <w:r>
              <w:t xml:space="preserve"> </w:t>
            </w:r>
            <w:r w:rsidRPr="003F4C2A">
              <w:t xml:space="preserve">описание данных с помощью изученных характеристик. </w:t>
            </w:r>
            <w:r>
              <w:t xml:space="preserve"> </w:t>
            </w:r>
            <w:r w:rsidRPr="003F4C2A">
              <w:rPr>
                <w:bCs/>
              </w:rPr>
              <w:t xml:space="preserve">Решать задачи </w:t>
            </w:r>
            <w:r w:rsidRPr="003F4C2A">
              <w:t>с применением графов.</w:t>
            </w:r>
            <w:r w:rsidRPr="003F4C2A">
              <w:rPr>
                <w:sz w:val="28"/>
                <w:szCs w:val="28"/>
              </w:rPr>
              <w:t xml:space="preserve"> </w:t>
            </w:r>
          </w:p>
        </w:tc>
      </w:tr>
      <w:tr w:rsidR="00540ADF" w:rsidRPr="001752AE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 w:rsidP="00540ADF">
            <w:pPr>
              <w:spacing w:after="0"/>
              <w:ind w:left="41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  <w:tc>
          <w:tcPr>
            <w:tcW w:w="2909" w:type="dxa"/>
          </w:tcPr>
          <w:p w:rsidR="00540ADF" w:rsidRPr="003F4C2A" w:rsidRDefault="003F4C2A" w:rsidP="003F4C2A">
            <w:pPr>
              <w:pStyle w:val="Default"/>
              <w:spacing w:line="276" w:lineRule="auto"/>
            </w:pPr>
            <w:r w:rsidRPr="003F4C2A">
              <w:rPr>
                <w:bCs/>
              </w:rPr>
              <w:t xml:space="preserve">Решать задачи </w:t>
            </w:r>
            <w:r w:rsidRPr="003F4C2A">
              <w:t xml:space="preserve">на нахождение вероятности случайного события по вероятностям элементарных событий, в том числе в опытах с равновозможными элементарными событиями. </w:t>
            </w:r>
          </w:p>
        </w:tc>
      </w:tr>
      <w:tr w:rsidR="00540ADF" w:rsidRPr="001752AE" w:rsidTr="00755B04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Default="00540ADF">
            <w:pPr>
              <w:spacing w:after="0"/>
              <w:ind w:left="135"/>
              <w:jc w:val="center"/>
            </w:pPr>
          </w:p>
        </w:tc>
        <w:tc>
          <w:tcPr>
            <w:tcW w:w="2743" w:type="dxa"/>
            <w:tcMar>
              <w:top w:w="50" w:type="dxa"/>
              <w:left w:w="100" w:type="dxa"/>
            </w:tcMar>
            <w:vAlign w:val="center"/>
          </w:tcPr>
          <w:p w:rsidR="00540ADF" w:rsidRDefault="00540ADF" w:rsidP="00540ADF">
            <w:pPr>
              <w:spacing w:after="0"/>
              <w:ind w:left="41"/>
            </w:pPr>
          </w:p>
        </w:tc>
        <w:tc>
          <w:tcPr>
            <w:tcW w:w="2909" w:type="dxa"/>
          </w:tcPr>
          <w:p w:rsidR="00B84AE5" w:rsidRPr="00B84AE5" w:rsidRDefault="00B84AE5" w:rsidP="00B84AE5">
            <w:pPr>
              <w:pStyle w:val="Default"/>
              <w:spacing w:line="276" w:lineRule="auto"/>
            </w:pPr>
            <w:r w:rsidRPr="00B84AE5">
              <w:rPr>
                <w:bCs/>
              </w:rPr>
              <w:t xml:space="preserve">Решать задачи </w:t>
            </w:r>
            <w:r w:rsidRPr="00B84AE5">
              <w:t xml:space="preserve">на перечисление комбинаций (числа перестановок, числа сочетаний), на нахождение вероятностей событий с применением комбинаторики, в том </w:t>
            </w:r>
            <w:r w:rsidRPr="00B84AE5">
              <w:lastRenderedPageBreak/>
              <w:t>числе с использованием треугольника Паскаля</w:t>
            </w:r>
            <w:r>
              <w:t>.</w:t>
            </w:r>
            <w:r w:rsidRPr="00B84AE5">
              <w:t xml:space="preserve"> </w:t>
            </w:r>
          </w:p>
          <w:p w:rsidR="00540ADF" w:rsidRPr="00B84AE5" w:rsidRDefault="00B84AE5" w:rsidP="00B84AE5">
            <w:pPr>
              <w:spacing w:after="0"/>
              <w:ind w:left="-16"/>
              <w:rPr>
                <w:lang w:val="ru-RU"/>
              </w:rPr>
            </w:pPr>
            <w:r w:rsidRPr="00B84A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84AE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задачи </w:t>
            </w:r>
            <w:r w:rsidRPr="00B84A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применением графов.</w:t>
            </w:r>
          </w:p>
        </w:tc>
      </w:tr>
      <w:tr w:rsidR="00540ADF" w:rsidRPr="00B84AE5" w:rsidTr="00540ADF">
        <w:trPr>
          <w:gridAfter w:val="1"/>
          <w:wAfter w:w="2909" w:type="dxa"/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540ADF" w:rsidRPr="004A4900" w:rsidRDefault="00540ADF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40ADF" w:rsidRPr="00B84AE5" w:rsidRDefault="00540ADF">
            <w:pPr>
              <w:spacing w:after="0"/>
              <w:ind w:left="135"/>
              <w:jc w:val="center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84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34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40ADF" w:rsidRPr="00B84AE5" w:rsidRDefault="00540ADF">
            <w:pPr>
              <w:spacing w:after="0"/>
              <w:ind w:left="135"/>
              <w:jc w:val="center"/>
              <w:rPr>
                <w:lang w:val="ru-RU"/>
              </w:rPr>
            </w:pPr>
            <w:r w:rsidRPr="00B84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540ADF" w:rsidRPr="00B84AE5" w:rsidRDefault="00540ADF">
            <w:pPr>
              <w:spacing w:after="0"/>
              <w:ind w:left="135"/>
              <w:jc w:val="center"/>
              <w:rPr>
                <w:lang w:val="ru-RU"/>
              </w:rPr>
            </w:pPr>
            <w:r w:rsidRPr="00B84A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743" w:type="dxa"/>
          </w:tcPr>
          <w:p w:rsidR="00540ADF" w:rsidRPr="00B84AE5" w:rsidRDefault="00540AD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</w:tbl>
    <w:p w:rsidR="00B30EE2" w:rsidRPr="00B84AE5" w:rsidRDefault="00B30EE2">
      <w:pPr>
        <w:rPr>
          <w:lang w:val="ru-RU"/>
        </w:rPr>
        <w:sectPr w:rsidR="00B30EE2" w:rsidRPr="00B84A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0EE2" w:rsidRPr="00B84AE5" w:rsidRDefault="009B6B17">
      <w:pPr>
        <w:spacing w:after="0"/>
        <w:ind w:left="120"/>
        <w:rPr>
          <w:lang w:val="ru-RU"/>
        </w:rPr>
      </w:pPr>
      <w:r w:rsidRPr="00B84AE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24"/>
        <w:gridCol w:w="2737"/>
        <w:gridCol w:w="852"/>
        <w:gridCol w:w="1706"/>
        <w:gridCol w:w="1775"/>
        <w:gridCol w:w="2702"/>
        <w:gridCol w:w="3171"/>
      </w:tblGrid>
      <w:tr w:rsidR="00B84AE5" w:rsidTr="00B84AE5">
        <w:trPr>
          <w:trHeight w:val="144"/>
          <w:tblCellSpacing w:w="20" w:type="nil"/>
        </w:trPr>
        <w:tc>
          <w:tcPr>
            <w:tcW w:w="6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4AE5" w:rsidRPr="00B84AE5" w:rsidRDefault="00B84AE5" w:rsidP="00B84AE5">
            <w:pPr>
              <w:spacing w:after="0"/>
              <w:rPr>
                <w:lang w:val="ru-RU"/>
              </w:rPr>
            </w:pPr>
            <w:r w:rsidRPr="00B84A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B84AE5" w:rsidRPr="00B84AE5" w:rsidRDefault="00B84AE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7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4AE5" w:rsidRPr="00B84AE5" w:rsidRDefault="00B84AE5" w:rsidP="00B84AE5">
            <w:pPr>
              <w:spacing w:after="0"/>
              <w:rPr>
                <w:lang w:val="ru-RU"/>
              </w:rPr>
            </w:pPr>
            <w:r w:rsidRPr="00B84A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B84AE5" w:rsidRPr="00B84AE5" w:rsidRDefault="00B84AE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333" w:type="dxa"/>
            <w:gridSpan w:val="3"/>
            <w:tcMar>
              <w:top w:w="50" w:type="dxa"/>
              <w:left w:w="100" w:type="dxa"/>
            </w:tcMar>
            <w:vAlign w:val="center"/>
          </w:tcPr>
          <w:p w:rsidR="00B84AE5" w:rsidRPr="00B84AE5" w:rsidRDefault="00B84AE5">
            <w:pPr>
              <w:spacing w:after="0"/>
              <w:rPr>
                <w:lang w:val="ru-RU"/>
              </w:rPr>
            </w:pPr>
            <w:r w:rsidRPr="00B84A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27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4AE5" w:rsidRDefault="00B84AE5" w:rsidP="00B84AE5">
            <w:pPr>
              <w:spacing w:after="0"/>
            </w:pPr>
            <w:r w:rsidRPr="00B84AE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Электронны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е цифровые образовательные ресурсы </w:t>
            </w:r>
          </w:p>
          <w:p w:rsidR="00B84AE5" w:rsidRDefault="00B84AE5">
            <w:pPr>
              <w:spacing w:after="0"/>
              <w:ind w:left="135"/>
            </w:pPr>
          </w:p>
        </w:tc>
        <w:tc>
          <w:tcPr>
            <w:tcW w:w="3171" w:type="dxa"/>
            <w:vMerge w:val="restart"/>
          </w:tcPr>
          <w:p w:rsidR="00B84AE5" w:rsidRDefault="00B84AE5" w:rsidP="00B84AE5">
            <w:pPr>
              <w:spacing w:after="0"/>
              <w:ind w:left="34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виды </w:t>
            </w:r>
          </w:p>
          <w:p w:rsidR="00B84AE5" w:rsidRPr="00B84AE5" w:rsidRDefault="00B84AE5" w:rsidP="00B84AE5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</w:p>
        </w:tc>
      </w:tr>
      <w:tr w:rsidR="00B84AE5" w:rsidTr="00B84AE5">
        <w:trPr>
          <w:trHeight w:val="144"/>
          <w:tblCellSpacing w:w="20" w:type="nil"/>
        </w:trPr>
        <w:tc>
          <w:tcPr>
            <w:tcW w:w="6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4AE5" w:rsidRDefault="00B84AE5"/>
        </w:tc>
        <w:tc>
          <w:tcPr>
            <w:tcW w:w="27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4AE5" w:rsidRDefault="00B84AE5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 w:rsidP="00B84AE5">
            <w:pPr>
              <w:spacing w:after="0"/>
              <w:ind w:left="4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84AE5" w:rsidRDefault="00B84AE5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 w:rsidP="00B84A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84AE5" w:rsidRDefault="00B84AE5">
            <w:pPr>
              <w:spacing w:after="0"/>
              <w:ind w:left="135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 w:rsidP="00B84A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84AE5" w:rsidRDefault="00B84AE5">
            <w:pPr>
              <w:spacing w:after="0"/>
              <w:ind w:left="135"/>
            </w:pPr>
          </w:p>
        </w:tc>
        <w:tc>
          <w:tcPr>
            <w:tcW w:w="27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4AE5" w:rsidRDefault="00B84AE5"/>
        </w:tc>
        <w:tc>
          <w:tcPr>
            <w:tcW w:w="3171" w:type="dxa"/>
            <w:vMerge/>
          </w:tcPr>
          <w:p w:rsidR="00B84AE5" w:rsidRDefault="00B84AE5"/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Default="00B84AE5" w:rsidP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  <w:tc>
          <w:tcPr>
            <w:tcW w:w="3171" w:type="dxa"/>
          </w:tcPr>
          <w:p w:rsidR="00B84AE5" w:rsidRPr="008A4322" w:rsidRDefault="008A4322" w:rsidP="00CC107A">
            <w:pPr>
              <w:pStyle w:val="Default"/>
              <w:spacing w:line="276" w:lineRule="auto"/>
              <w:ind w:left="-56"/>
            </w:pPr>
            <w:r w:rsidRPr="008A4322">
              <w:rPr>
                <w:bCs/>
              </w:rPr>
              <w:t xml:space="preserve">Повторять </w:t>
            </w:r>
            <w:r w:rsidRPr="008A4322">
              <w:t xml:space="preserve">изученное и </w:t>
            </w:r>
            <w:r w:rsidRPr="008A4322">
              <w:rPr>
                <w:bCs/>
              </w:rPr>
              <w:t xml:space="preserve">выстраивать систему </w:t>
            </w:r>
            <w:r w:rsidRPr="008A4322">
              <w:t xml:space="preserve">знаний. </w:t>
            </w:r>
            <w:r>
              <w:t xml:space="preserve"> </w:t>
            </w:r>
            <w:r w:rsidRPr="008A4322">
              <w:rPr>
                <w:bCs/>
              </w:rPr>
              <w:t xml:space="preserve">Решать задачи </w:t>
            </w:r>
            <w:r w:rsidRPr="008A4322">
              <w:t>на представление и описание данных.</w:t>
            </w:r>
            <w:r w:rsidRPr="008A4322">
              <w:rPr>
                <w:sz w:val="28"/>
                <w:szCs w:val="28"/>
              </w:rPr>
              <w:t xml:space="preserve"> </w:t>
            </w:r>
          </w:p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Default="00B84AE5" w:rsidP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  <w:tc>
          <w:tcPr>
            <w:tcW w:w="3171" w:type="dxa"/>
          </w:tcPr>
          <w:p w:rsidR="00B84AE5" w:rsidRPr="008A4322" w:rsidRDefault="008A4322" w:rsidP="00CC107A">
            <w:pPr>
              <w:pStyle w:val="Default"/>
              <w:spacing w:line="276" w:lineRule="auto"/>
              <w:ind w:left="-56"/>
            </w:pPr>
            <w:r w:rsidRPr="008A4322">
              <w:rPr>
                <w:bCs/>
              </w:rPr>
              <w:t xml:space="preserve">Решать задачи </w:t>
            </w:r>
            <w:r w:rsidRPr="008A4322">
              <w:t xml:space="preserve">на нахождение вероятностей объединения и пересечения событий, в том числе независимых, с использованием графических представлений и дерева случайного опыта. </w:t>
            </w:r>
          </w:p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Default="00B84AE5" w:rsidP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Default="00B84AE5" w:rsidP="00B84AE5">
            <w:pPr>
              <w:spacing w:after="0"/>
            </w:pPr>
          </w:p>
        </w:tc>
        <w:tc>
          <w:tcPr>
            <w:tcW w:w="3171" w:type="dxa"/>
          </w:tcPr>
          <w:p w:rsidR="00B84AE5" w:rsidRPr="008A4322" w:rsidRDefault="008A4322" w:rsidP="00CC107A">
            <w:pPr>
              <w:pStyle w:val="Default"/>
              <w:spacing w:line="276" w:lineRule="auto"/>
              <w:ind w:left="-56"/>
            </w:pPr>
            <w:r w:rsidRPr="008A4322">
              <w:rPr>
                <w:bCs/>
              </w:rPr>
              <w:t xml:space="preserve">Решать задачи </w:t>
            </w:r>
            <w:r w:rsidRPr="008A4322">
              <w:t>на перечисление комбинаций (числа перестановок, числа сочетаний), на нахождение вероятностей событий с применением комбинаторики, в том числе с использованием треугольника Паскаля.</w:t>
            </w:r>
          </w:p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Default="00B84AE5" w:rsidP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Default="00B84AE5" w:rsidP="00B84AE5">
            <w:pPr>
              <w:spacing w:after="0"/>
            </w:pPr>
          </w:p>
        </w:tc>
        <w:tc>
          <w:tcPr>
            <w:tcW w:w="3171" w:type="dxa"/>
          </w:tcPr>
          <w:p w:rsidR="00B84AE5" w:rsidRPr="008A4322" w:rsidRDefault="008A4322" w:rsidP="00CC107A">
            <w:pPr>
              <w:spacing w:after="0"/>
              <w:ind w:left="-56"/>
              <w:rPr>
                <w:sz w:val="24"/>
                <w:szCs w:val="24"/>
                <w:lang w:val="ru-RU"/>
              </w:rPr>
            </w:pPr>
            <w:r w:rsidRPr="008A432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задачи </w:t>
            </w:r>
            <w:r w:rsidRPr="008A43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Pr="008A43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перечисление комбинаций (числа перестановок, числа сочетаний), на нахождение вероятностей событий с применением комбинаторики, в том числе с использованием треугольника Паскаля.</w:t>
            </w:r>
          </w:p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Default="00B84AE5" w:rsidP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  <w:tc>
          <w:tcPr>
            <w:tcW w:w="3171" w:type="dxa"/>
          </w:tcPr>
          <w:p w:rsidR="00B84AE5" w:rsidRPr="008A4322" w:rsidRDefault="008A4322" w:rsidP="00CC107A">
            <w:pPr>
              <w:pStyle w:val="Default"/>
              <w:spacing w:line="276" w:lineRule="auto"/>
              <w:ind w:left="-56"/>
            </w:pPr>
            <w:r w:rsidRPr="008A4322">
              <w:rPr>
                <w:bCs/>
              </w:rPr>
              <w:t>Осваивать понятия</w:t>
            </w:r>
            <w:r w:rsidRPr="008A4322">
              <w:t>: комбинаторное правило умножения, упорядоченная пара, тройка объектов.</w:t>
            </w:r>
          </w:p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  <w:tc>
          <w:tcPr>
            <w:tcW w:w="3171" w:type="dxa"/>
          </w:tcPr>
          <w:p w:rsidR="00B84AE5" w:rsidRPr="008A4322" w:rsidRDefault="008A4322" w:rsidP="00911A96">
            <w:pPr>
              <w:pStyle w:val="Default"/>
              <w:spacing w:line="276" w:lineRule="auto"/>
              <w:ind w:left="-56"/>
            </w:pPr>
            <w:r w:rsidRPr="008A4322">
              <w:rPr>
                <w:bCs/>
              </w:rPr>
              <w:t>Осваивать понятия</w:t>
            </w:r>
            <w:r w:rsidRPr="008A4322">
              <w:t xml:space="preserve">: перестановка, факториал числа, сочетание, число сочетаний. </w:t>
            </w:r>
            <w:r w:rsidR="00911A96">
              <w:t xml:space="preserve"> </w:t>
            </w:r>
            <w:r w:rsidRPr="008A4322">
              <w:rPr>
                <w:bCs/>
              </w:rPr>
              <w:t xml:space="preserve">Решать задачи </w:t>
            </w:r>
            <w:r w:rsidR="00911A96">
              <w:t xml:space="preserve">на перечисление </w:t>
            </w:r>
            <w:r w:rsidRPr="008A4322">
              <w:t>упорядоченных пар, троек, перечисление перестановок и сочетаний элементов различных множеств.</w:t>
            </w:r>
            <w:r w:rsidRPr="008A4322">
              <w:rPr>
                <w:sz w:val="28"/>
                <w:szCs w:val="28"/>
              </w:rPr>
              <w:t xml:space="preserve"> </w:t>
            </w:r>
          </w:p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Default="00B84AE5" w:rsidP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  <w:tc>
          <w:tcPr>
            <w:tcW w:w="3171" w:type="dxa"/>
          </w:tcPr>
          <w:p w:rsidR="00911A96" w:rsidRPr="00911A96" w:rsidRDefault="00911A96" w:rsidP="00CC107A">
            <w:pPr>
              <w:pStyle w:val="Default"/>
              <w:spacing w:line="276" w:lineRule="auto"/>
              <w:ind w:left="-56"/>
            </w:pPr>
            <w:r w:rsidRPr="00911A96">
              <w:rPr>
                <w:bCs/>
              </w:rPr>
              <w:t>Осваивать понятие</w:t>
            </w:r>
            <w:r w:rsidRPr="00911A96">
              <w:t xml:space="preserve"> треугольник Паскаля. </w:t>
            </w:r>
          </w:p>
          <w:p w:rsidR="00B84AE5" w:rsidRPr="00911A96" w:rsidRDefault="00911A96" w:rsidP="00CC107A">
            <w:pPr>
              <w:pStyle w:val="Default"/>
              <w:spacing w:line="276" w:lineRule="auto"/>
              <w:ind w:left="-56"/>
              <w:rPr>
                <w:sz w:val="28"/>
                <w:szCs w:val="28"/>
              </w:rPr>
            </w:pPr>
            <w:r w:rsidRPr="00911A96">
              <w:rPr>
                <w:bCs/>
              </w:rPr>
              <w:t xml:space="preserve">Решать задачи </w:t>
            </w:r>
            <w:r w:rsidRPr="00911A96">
              <w:t>на применение числа сочетаний в алгебр</w:t>
            </w:r>
            <w:r w:rsidR="00CC107A">
              <w:t xml:space="preserve">е (сокращённое умножение, бином </w:t>
            </w:r>
            <w:r w:rsidRPr="00911A96">
              <w:t>Ньютона).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"Вычисление вероятностей с использованием комбинаторных функций электронных таблиц"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  <w:tc>
          <w:tcPr>
            <w:tcW w:w="3171" w:type="dxa"/>
          </w:tcPr>
          <w:p w:rsidR="00911A96" w:rsidRPr="00911A96" w:rsidRDefault="00911A96" w:rsidP="00CC107A">
            <w:pPr>
              <w:pStyle w:val="Default"/>
              <w:spacing w:line="276" w:lineRule="auto"/>
              <w:ind w:left="-56"/>
            </w:pPr>
            <w:r w:rsidRPr="00911A96">
              <w:rPr>
                <w:bCs/>
              </w:rPr>
              <w:lastRenderedPageBreak/>
              <w:t xml:space="preserve">Решать, применяя </w:t>
            </w:r>
            <w:r w:rsidRPr="00911A96">
              <w:lastRenderedPageBreak/>
              <w:t xml:space="preserve">комбинаторику, задачи </w:t>
            </w:r>
          </w:p>
          <w:p w:rsidR="00B84AE5" w:rsidRPr="00911A96" w:rsidRDefault="00911A96" w:rsidP="00CC107A">
            <w:pPr>
              <w:spacing w:after="0"/>
              <w:ind w:left="-5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11A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вычисление вероятностей, в том числе с помощью электронных таблиц в ходе практической работы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911A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Pr="00911A96" w:rsidRDefault="00B84AE5">
            <w:pPr>
              <w:spacing w:after="0"/>
              <w:rPr>
                <w:lang w:val="ru-RU"/>
              </w:rPr>
            </w:pPr>
            <w:r w:rsidRPr="00911A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Pr="00911A96" w:rsidRDefault="00B84AE5">
            <w:pPr>
              <w:spacing w:after="0"/>
              <w:ind w:left="135"/>
              <w:jc w:val="center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1A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Pr="00911A96" w:rsidRDefault="00B84AE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Pr="00911A96" w:rsidRDefault="00B84AE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  <w:tc>
          <w:tcPr>
            <w:tcW w:w="3171" w:type="dxa"/>
          </w:tcPr>
          <w:p w:rsidR="00B84AE5" w:rsidRPr="00911A96" w:rsidRDefault="00911A96" w:rsidP="00CC107A">
            <w:pPr>
              <w:pStyle w:val="Default"/>
              <w:spacing w:line="276" w:lineRule="auto"/>
              <w:ind w:left="-56"/>
            </w:pPr>
            <w:r w:rsidRPr="00911A96">
              <w:rPr>
                <w:bCs/>
              </w:rPr>
              <w:t xml:space="preserve">Осваивать понятие </w:t>
            </w:r>
            <w:r w:rsidRPr="00911A96">
              <w:t xml:space="preserve">геометрической вероятности. </w:t>
            </w:r>
            <w:r w:rsidRPr="00911A96">
              <w:rPr>
                <w:bCs/>
              </w:rPr>
              <w:t xml:space="preserve">Решать задачи </w:t>
            </w:r>
            <w:r w:rsidRPr="00911A96">
              <w:t>на нахождение вероятностей в опытах, представимых как выбор точек из многоугольника, круга, отрезка или дуги окружности, числового промежутка.</w:t>
            </w:r>
            <w:r w:rsidRPr="00911A96">
              <w:rPr>
                <w:sz w:val="28"/>
                <w:szCs w:val="28"/>
              </w:rPr>
              <w:t xml:space="preserve"> </w:t>
            </w:r>
          </w:p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Pr="00911A96" w:rsidRDefault="00B84AE5">
            <w:pPr>
              <w:spacing w:after="0"/>
              <w:rPr>
                <w:lang w:val="ru-RU"/>
              </w:rPr>
            </w:pPr>
            <w:r w:rsidRPr="00911A96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Pr="00911A96" w:rsidRDefault="00B84AE5">
            <w:pPr>
              <w:spacing w:after="0"/>
              <w:ind w:left="135"/>
              <w:jc w:val="center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1A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Pr="00911A96" w:rsidRDefault="00B84AE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Pr="00911A96" w:rsidRDefault="00B84AE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  <w:tc>
          <w:tcPr>
            <w:tcW w:w="3171" w:type="dxa"/>
          </w:tcPr>
          <w:p w:rsidR="00B84AE5" w:rsidRPr="004A4900" w:rsidRDefault="002D1097" w:rsidP="00CC107A">
            <w:pPr>
              <w:spacing w:after="0"/>
              <w:ind w:left="-5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D109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Осваивать понятие </w:t>
            </w:r>
            <w:r w:rsidRPr="002D10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геометрической вероятности. </w:t>
            </w:r>
            <w:r w:rsidRPr="00911A9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задачи </w:t>
            </w:r>
            <w:r w:rsidRPr="00911A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нахождение вероятностей в опытах, представимых как выбор точек из многоугольника, круга, отрезка или дуги окружности, числового промежутка.</w:t>
            </w:r>
          </w:p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</w:t>
            </w: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  <w:tc>
          <w:tcPr>
            <w:tcW w:w="3171" w:type="dxa"/>
          </w:tcPr>
          <w:p w:rsidR="00B84AE5" w:rsidRPr="004A4900" w:rsidRDefault="002D1097" w:rsidP="00CC107A">
            <w:pPr>
              <w:spacing w:after="0"/>
              <w:ind w:left="-5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D109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Осваивать понятие </w:t>
            </w:r>
            <w:r w:rsidRPr="002D10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геометрической вероятности. </w:t>
            </w:r>
            <w:r w:rsidRPr="00911A9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задачи </w:t>
            </w:r>
            <w:r w:rsidRPr="00911A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 нахождение вероятностей в опытах, представимых как выбор точек из многоугольника, круга, отрезка или дуги окружности, числового промежутка.</w:t>
            </w:r>
          </w:p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  <w:tc>
          <w:tcPr>
            <w:tcW w:w="3171" w:type="dxa"/>
          </w:tcPr>
          <w:p w:rsidR="00B84AE5" w:rsidRPr="004A4900" w:rsidRDefault="002D1097" w:rsidP="00CC107A">
            <w:pPr>
              <w:spacing w:after="0"/>
              <w:ind w:left="-5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D109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Осваивать понятие </w:t>
            </w:r>
            <w:r w:rsidRPr="002D10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геометрической вероятности. </w:t>
            </w:r>
            <w:r w:rsidRPr="00911A9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задачи </w:t>
            </w:r>
            <w:r w:rsidRPr="00911A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нахождение вероятностей в опытах, представимых как выбор точек из многоугольника, круга, отрезка или дуги окружности, числового промежутка.</w:t>
            </w:r>
          </w:p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976B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Испытание. Успех и неудача. </w:t>
            </w: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  <w:tc>
          <w:tcPr>
            <w:tcW w:w="3171" w:type="dxa"/>
          </w:tcPr>
          <w:p w:rsidR="00151854" w:rsidRPr="00151854" w:rsidRDefault="00151854" w:rsidP="00CC107A">
            <w:pPr>
              <w:pStyle w:val="Default"/>
              <w:spacing w:line="276" w:lineRule="auto"/>
              <w:ind w:left="-56"/>
            </w:pPr>
            <w:r w:rsidRPr="00151854">
              <w:rPr>
                <w:bCs/>
              </w:rPr>
              <w:t>Осваивать понятия</w:t>
            </w:r>
            <w:r w:rsidRPr="00151854">
              <w:t>: испытание, элементарное событие в испытании (успех и неудача), серия</w:t>
            </w:r>
            <w:r>
              <w:t xml:space="preserve"> </w:t>
            </w:r>
            <w:r w:rsidRPr="00151854">
              <w:t xml:space="preserve">испытаний, наступление первого успеха (неудачи).  </w:t>
            </w:r>
          </w:p>
          <w:p w:rsidR="00B84AE5" w:rsidRPr="00151854" w:rsidRDefault="00151854" w:rsidP="00CC107A">
            <w:pPr>
              <w:pStyle w:val="Default"/>
              <w:spacing w:line="276" w:lineRule="auto"/>
              <w:ind w:left="-56"/>
              <w:rPr>
                <w:sz w:val="28"/>
                <w:szCs w:val="28"/>
              </w:rPr>
            </w:pPr>
            <w:r w:rsidRPr="00151854">
              <w:rPr>
                <w:bCs/>
              </w:rPr>
              <w:t xml:space="preserve">Решать задачи </w:t>
            </w:r>
            <w:r w:rsidRPr="00151854">
              <w:t xml:space="preserve">на нахождение вероятностей событий в серии испытаний до первого успеха, в том числе с применением формулы суммы </w:t>
            </w:r>
            <w:r w:rsidRPr="00151854">
              <w:lastRenderedPageBreak/>
              <w:t>геометрической прогрессии.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976B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Испытание. Успех и неудача. </w:t>
            </w: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  <w:tc>
          <w:tcPr>
            <w:tcW w:w="3171" w:type="dxa"/>
          </w:tcPr>
          <w:p w:rsidR="00151854" w:rsidRPr="00151854" w:rsidRDefault="00151854" w:rsidP="00CC107A">
            <w:pPr>
              <w:pStyle w:val="Default"/>
              <w:spacing w:line="276" w:lineRule="auto"/>
              <w:ind w:left="-56"/>
            </w:pPr>
            <w:r w:rsidRPr="00151854">
              <w:rPr>
                <w:bCs/>
              </w:rPr>
              <w:t>Осваивать понятия</w:t>
            </w:r>
            <w:r w:rsidRPr="00151854">
              <w:t xml:space="preserve">: испытание, элементарное событие в испытании (успех и неудача), серия испытаний, наступление первого успеха (неудачи).  </w:t>
            </w:r>
          </w:p>
          <w:p w:rsidR="00B84AE5" w:rsidRPr="00151854" w:rsidRDefault="00151854" w:rsidP="00CC107A">
            <w:pPr>
              <w:spacing w:after="0"/>
              <w:ind w:left="-5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5185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задачи </w:t>
            </w:r>
            <w:r w:rsidRPr="001518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нахождение вероятностей событий в серии испытаний до первого успеха, в том числе с применением формулы суммы геометрической прогрессии.</w:t>
            </w:r>
          </w:p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976B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Испытание. Успех и неудача. </w:t>
            </w: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Default="00B84AE5" w:rsidP="00B84AE5">
            <w:pPr>
              <w:spacing w:after="0"/>
            </w:pPr>
          </w:p>
        </w:tc>
        <w:tc>
          <w:tcPr>
            <w:tcW w:w="3171" w:type="dxa"/>
          </w:tcPr>
          <w:p w:rsidR="00151854" w:rsidRPr="00151854" w:rsidRDefault="00151854" w:rsidP="00CC107A">
            <w:pPr>
              <w:pStyle w:val="Default"/>
              <w:spacing w:line="276" w:lineRule="auto"/>
              <w:ind w:left="-56"/>
            </w:pPr>
            <w:r w:rsidRPr="00151854">
              <w:rPr>
                <w:bCs/>
              </w:rPr>
              <w:t>Осваивать понятия</w:t>
            </w:r>
            <w:r w:rsidRPr="00151854">
              <w:t xml:space="preserve">: испытание, элементарное событие в испытании (успех и неудача), серия испытаний, наступление первого успеха (неудачи).  </w:t>
            </w:r>
          </w:p>
          <w:p w:rsidR="00B84AE5" w:rsidRPr="00151854" w:rsidRDefault="00151854" w:rsidP="00CC107A">
            <w:pPr>
              <w:spacing w:after="0"/>
              <w:ind w:left="-56"/>
              <w:rPr>
                <w:lang w:val="ru-RU"/>
              </w:rPr>
            </w:pPr>
            <w:r w:rsidRPr="0015185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задачи </w:t>
            </w:r>
            <w:r w:rsidRPr="001518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нахождение вероятностей событий в серии испытаний до первого успеха, в том числе с применением формулы суммы геометрической прогрессии.</w:t>
            </w:r>
          </w:p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Испытания Бернулли. Вероятности событий в </w:t>
            </w: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серии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3171" w:type="dxa"/>
          </w:tcPr>
          <w:p w:rsidR="00151854" w:rsidRPr="00151854" w:rsidRDefault="00151854" w:rsidP="00CC107A">
            <w:pPr>
              <w:pStyle w:val="Default"/>
              <w:spacing w:line="276" w:lineRule="auto"/>
              <w:ind w:left="-56"/>
            </w:pPr>
            <w:r w:rsidRPr="00151854">
              <w:rPr>
                <w:bCs/>
              </w:rPr>
              <w:t xml:space="preserve">Осваивать понятие </w:t>
            </w:r>
            <w:r w:rsidRPr="00151854">
              <w:t xml:space="preserve">серия испытаний Бернулли. </w:t>
            </w:r>
          </w:p>
          <w:p w:rsidR="00B84AE5" w:rsidRPr="00151854" w:rsidRDefault="00151854" w:rsidP="00CC107A">
            <w:pPr>
              <w:spacing w:after="0"/>
              <w:ind w:left="-5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5185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Решать задачи </w:t>
            </w:r>
            <w:r w:rsidRPr="001518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нахождение вероятностей элементарных событий в серии испытаний Бернулли, на нахождение вероятности определённого числа успехов в серии испытаний Бернулли.</w:t>
            </w:r>
            <w:r w:rsidRPr="00151854"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  <w:tc>
          <w:tcPr>
            <w:tcW w:w="3171" w:type="dxa"/>
          </w:tcPr>
          <w:p w:rsidR="00151854" w:rsidRPr="00151854" w:rsidRDefault="00151854" w:rsidP="00CC107A">
            <w:pPr>
              <w:pStyle w:val="Default"/>
              <w:spacing w:line="276" w:lineRule="auto"/>
              <w:ind w:left="-56"/>
            </w:pPr>
            <w:r w:rsidRPr="00151854">
              <w:rPr>
                <w:bCs/>
              </w:rPr>
              <w:t xml:space="preserve">Осваивать понятие </w:t>
            </w:r>
            <w:r w:rsidRPr="00151854">
              <w:t xml:space="preserve">серия испытаний Бернулли. </w:t>
            </w:r>
          </w:p>
          <w:p w:rsidR="00B84AE5" w:rsidRPr="004A4900" w:rsidRDefault="00151854" w:rsidP="00CC107A">
            <w:pPr>
              <w:spacing w:after="0"/>
              <w:ind w:left="-5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5185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задачи </w:t>
            </w:r>
            <w:r w:rsidRPr="001518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нахождение вероятностей элементарных событий в серии испытаний Бернулли, на нахождение вероятности определённого числа успехов в серии испытаний Бернулли.</w:t>
            </w:r>
          </w:p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Default="00B84AE5" w:rsidP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  <w:tc>
          <w:tcPr>
            <w:tcW w:w="3171" w:type="dxa"/>
          </w:tcPr>
          <w:p w:rsidR="00B84AE5" w:rsidRPr="00CC107A" w:rsidRDefault="00151854" w:rsidP="00CC107A">
            <w:pPr>
              <w:pStyle w:val="Default"/>
              <w:spacing w:line="276" w:lineRule="auto"/>
              <w:ind w:left="-56"/>
            </w:pPr>
            <w:r w:rsidRPr="00151854">
              <w:rPr>
                <w:bCs/>
              </w:rPr>
              <w:t xml:space="preserve">Изучать в ходе практической работы, </w:t>
            </w:r>
            <w:r w:rsidRPr="00151854">
              <w:t>в том числе с помощью цифровых ресурсов, свойства вероятности в серии испытаний Бернулли.</w:t>
            </w:r>
          </w:p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3171" w:type="dxa"/>
          </w:tcPr>
          <w:p w:rsidR="00151854" w:rsidRPr="00151854" w:rsidRDefault="00151854" w:rsidP="00151854">
            <w:pPr>
              <w:pStyle w:val="Default"/>
              <w:spacing w:line="276" w:lineRule="auto"/>
              <w:ind w:left="-56"/>
            </w:pPr>
            <w:r w:rsidRPr="00151854">
              <w:rPr>
                <w:bCs/>
              </w:rPr>
              <w:t>Освоить понятия</w:t>
            </w:r>
            <w:r w:rsidRPr="00151854">
              <w:t xml:space="preserve">: случайная величина, значение случайной величины, распределение вероятностей. </w:t>
            </w:r>
          </w:p>
          <w:p w:rsidR="00B84AE5" w:rsidRPr="00151854" w:rsidRDefault="00151854" w:rsidP="00151854">
            <w:pPr>
              <w:pStyle w:val="Default"/>
              <w:spacing w:line="276" w:lineRule="auto"/>
              <w:ind w:left="-56"/>
              <w:rPr>
                <w:sz w:val="28"/>
                <w:szCs w:val="28"/>
              </w:rPr>
            </w:pPr>
            <w:r w:rsidRPr="00151854">
              <w:rPr>
                <w:bCs/>
              </w:rPr>
              <w:t xml:space="preserve">Изучать и обсуждать </w:t>
            </w:r>
            <w:r w:rsidRPr="00151854">
              <w:lastRenderedPageBreak/>
              <w:t>примеры дискретных и непрерывных случайных величин (рост, вес человека, численность населения, другие изменчивые величины</w:t>
            </w:r>
            <w:r>
              <w:t xml:space="preserve">, </w:t>
            </w:r>
            <w:r w:rsidRPr="00151854">
              <w:t>рассматривавшиеся в курсе статистики), модельных случайных величин, связанных со случайными опытами (бросание монеты, игральной кости, со случайным выбором и т. п.).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3171" w:type="dxa"/>
          </w:tcPr>
          <w:p w:rsidR="00B84AE5" w:rsidRPr="00291CD7" w:rsidRDefault="00291CD7" w:rsidP="00291CD7">
            <w:pPr>
              <w:pStyle w:val="Default"/>
              <w:spacing w:line="276" w:lineRule="auto"/>
              <w:ind w:left="-56"/>
            </w:pPr>
            <w:r w:rsidRPr="00291CD7">
              <w:rPr>
                <w:bCs/>
              </w:rPr>
              <w:t>Осваивать понятия</w:t>
            </w:r>
            <w:r w:rsidRPr="00291CD7">
              <w:t xml:space="preserve">: математическое ожидание, дисперсия случайной величины как аналог дисперсии числового набора. </w:t>
            </w:r>
            <w:r w:rsidRPr="00291CD7">
              <w:rPr>
                <w:bCs/>
              </w:rPr>
              <w:t>Решать задачи</w:t>
            </w:r>
            <w:r>
              <w:rPr>
                <w:bCs/>
              </w:rPr>
              <w:t xml:space="preserve"> </w:t>
            </w:r>
            <w:r w:rsidRPr="00291CD7">
              <w:t>на</w:t>
            </w:r>
            <w:r>
              <w:t xml:space="preserve"> </w:t>
            </w:r>
            <w:r w:rsidRPr="00291CD7">
              <w:t>вычисление математического ожидания и дисперсии дискретной случайной величины по заданному распределению, в том числе задач, связанных со страхованием и</w:t>
            </w:r>
            <w:r>
              <w:t xml:space="preserve"> </w:t>
            </w:r>
            <w:r w:rsidRPr="00291CD7">
              <w:t xml:space="preserve">лотереями. </w:t>
            </w:r>
          </w:p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математического </w:t>
            </w: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ожидания как теоретического среднего значения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  <w:tc>
          <w:tcPr>
            <w:tcW w:w="3171" w:type="dxa"/>
          </w:tcPr>
          <w:p w:rsidR="00291CD7" w:rsidRPr="004A4900" w:rsidRDefault="00291CD7" w:rsidP="00CC107A">
            <w:pPr>
              <w:pStyle w:val="Default"/>
              <w:spacing w:line="276" w:lineRule="auto"/>
              <w:ind w:left="-56"/>
            </w:pPr>
            <w:r w:rsidRPr="00291CD7">
              <w:rPr>
                <w:bCs/>
              </w:rPr>
              <w:t xml:space="preserve">Знакомиться </w:t>
            </w:r>
            <w:r w:rsidRPr="00291CD7">
              <w:t xml:space="preserve">с математическим ожиданием </w:t>
            </w:r>
            <w:r w:rsidRPr="00291CD7">
              <w:lastRenderedPageBreak/>
              <w:t xml:space="preserve">и дисперсией некоторых распределений, в том числе распределения случайной величины «число успехов» в серии испытаний Бернулли. </w:t>
            </w:r>
          </w:p>
          <w:p w:rsidR="00B84AE5" w:rsidRPr="00291CD7" w:rsidRDefault="00291CD7" w:rsidP="00CC107A">
            <w:pPr>
              <w:pStyle w:val="Default"/>
              <w:spacing w:line="276" w:lineRule="auto"/>
              <w:ind w:left="-56"/>
            </w:pPr>
            <w:r w:rsidRPr="00291CD7">
              <w:rPr>
                <w:bCs/>
              </w:rPr>
              <w:t xml:space="preserve">Изучать </w:t>
            </w:r>
            <w:r w:rsidRPr="00291CD7">
              <w:t xml:space="preserve">частоту события в повторяющихся случайных опытах как случайную величину. </w:t>
            </w:r>
          </w:p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171" w:type="dxa"/>
          </w:tcPr>
          <w:p w:rsidR="00B84AE5" w:rsidRPr="00291CD7" w:rsidRDefault="00291CD7" w:rsidP="00CC107A">
            <w:pPr>
              <w:pStyle w:val="Default"/>
              <w:spacing w:line="276" w:lineRule="auto"/>
              <w:ind w:left="-56"/>
            </w:pPr>
            <w:r w:rsidRPr="00291CD7">
              <w:rPr>
                <w:bCs/>
              </w:rPr>
              <w:t xml:space="preserve">Знакомиться </w:t>
            </w:r>
            <w:r w:rsidRPr="00291CD7">
              <w:t xml:space="preserve">с законом больших чисел (в форме Бернулли): при большом числе опытов частота события близка к его вероятности. </w:t>
            </w:r>
          </w:p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  <w:tc>
          <w:tcPr>
            <w:tcW w:w="3171" w:type="dxa"/>
          </w:tcPr>
          <w:p w:rsidR="00B84AE5" w:rsidRPr="00291CD7" w:rsidRDefault="00291CD7" w:rsidP="00CC107A">
            <w:pPr>
              <w:pStyle w:val="Default"/>
              <w:spacing w:line="276" w:lineRule="auto"/>
              <w:ind w:left="-56"/>
            </w:pPr>
            <w:r w:rsidRPr="00291CD7">
              <w:rPr>
                <w:bCs/>
              </w:rPr>
              <w:t xml:space="preserve">Решать задачи </w:t>
            </w:r>
            <w:r w:rsidRPr="00291CD7">
              <w:t xml:space="preserve">на измерение вероятностей с помощью частот. </w:t>
            </w:r>
            <w:r w:rsidRPr="00291CD7">
              <w:rPr>
                <w:bCs/>
              </w:rPr>
              <w:t xml:space="preserve">Обсуждать </w:t>
            </w:r>
            <w:r w:rsidRPr="00291CD7">
              <w:t xml:space="preserve">роль закона больших чисел в обосновании частотного метода измерения вероятностей. </w:t>
            </w:r>
          </w:p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Default="00B84AE5" w:rsidP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  <w:tc>
          <w:tcPr>
            <w:tcW w:w="3171" w:type="dxa"/>
          </w:tcPr>
          <w:p w:rsidR="00B84AE5" w:rsidRPr="00291CD7" w:rsidRDefault="00291CD7" w:rsidP="00CC107A">
            <w:pPr>
              <w:pStyle w:val="Default"/>
              <w:spacing w:line="276" w:lineRule="auto"/>
              <w:ind w:left="-56"/>
            </w:pPr>
            <w:r w:rsidRPr="00291CD7">
              <w:rPr>
                <w:bCs/>
              </w:rPr>
              <w:t xml:space="preserve">Обсуждать </w:t>
            </w:r>
            <w:r w:rsidRPr="00291CD7">
              <w:t>закон больших чисел как проявление статистической устойчивости в изменчивых явлениях, роль закона больших чисел в природе и в жизни человека.</w:t>
            </w:r>
          </w:p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3171" w:type="dxa"/>
          </w:tcPr>
          <w:p w:rsidR="00B84AE5" w:rsidRPr="00CC107A" w:rsidRDefault="00CC107A" w:rsidP="00CC107A">
            <w:pPr>
              <w:pStyle w:val="Default"/>
              <w:spacing w:line="276" w:lineRule="auto"/>
              <w:ind w:left="-56"/>
            </w:pPr>
            <w:r w:rsidRPr="00CC107A">
              <w:rPr>
                <w:bCs/>
              </w:rPr>
              <w:t xml:space="preserve">Повторять </w:t>
            </w:r>
            <w:r w:rsidRPr="00CC107A">
              <w:t xml:space="preserve">изученное и </w:t>
            </w:r>
            <w:r w:rsidRPr="00CC107A">
              <w:rPr>
                <w:bCs/>
              </w:rPr>
              <w:t xml:space="preserve">выстраивать систему </w:t>
            </w:r>
            <w:r w:rsidRPr="00CC107A">
              <w:t xml:space="preserve">знаний. </w:t>
            </w:r>
            <w:r>
              <w:t xml:space="preserve"> </w:t>
            </w:r>
            <w:r w:rsidRPr="00CC107A">
              <w:rPr>
                <w:bCs/>
              </w:rPr>
              <w:t xml:space="preserve">Решать задачи </w:t>
            </w:r>
            <w:r w:rsidRPr="00CC107A">
              <w:t xml:space="preserve">на представление и описание данных. </w:t>
            </w:r>
            <w:r>
              <w:t xml:space="preserve"> </w:t>
            </w:r>
          </w:p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Default="00B84AE5" w:rsidP="00B84AE5">
            <w:pPr>
              <w:spacing w:after="0"/>
            </w:pPr>
          </w:p>
        </w:tc>
        <w:tc>
          <w:tcPr>
            <w:tcW w:w="3171" w:type="dxa"/>
          </w:tcPr>
          <w:p w:rsidR="00B84AE5" w:rsidRPr="00CC107A" w:rsidRDefault="00CC107A" w:rsidP="00B84AE5">
            <w:pPr>
              <w:spacing w:after="0"/>
              <w:rPr>
                <w:lang w:val="ru-RU"/>
              </w:rPr>
            </w:pPr>
            <w:r w:rsidRPr="00CC10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задачи </w:t>
            </w:r>
            <w:r w:rsidRPr="00CC10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нахождение вероятностей событий, в том числе в опытах с равновозможными элементарными событиями, вероятностей объединения и пересечения событий, вычислять вероятности в опытах с сериями случайных испытаний.</w:t>
            </w:r>
          </w:p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Default="00B84AE5" w:rsidP="00B84AE5">
            <w:pPr>
              <w:spacing w:after="0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171" w:type="dxa"/>
          </w:tcPr>
          <w:p w:rsidR="00B84AE5" w:rsidRPr="004A4900" w:rsidRDefault="00CC107A" w:rsidP="00B84A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10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задачи </w:t>
            </w:r>
            <w:r w:rsidRPr="00CC10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нахождение вероятностей событий, в том числе в опытах с равновозможными элементарными событиями, вероятностей объединения и пересечения событий, вычислять вероятности в опытах с сериями случайных испытаний.</w:t>
            </w:r>
          </w:p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171" w:type="dxa"/>
          </w:tcPr>
          <w:p w:rsidR="00B84AE5" w:rsidRPr="004A4900" w:rsidRDefault="00CC107A" w:rsidP="00B84A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10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задачи </w:t>
            </w:r>
            <w:r w:rsidRPr="00CC10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нахождение вероятностей событий, в том числе в опытах с равновозможными </w:t>
            </w:r>
            <w:r w:rsidRPr="00CC10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элементарными событиями, вероятностей объединения и пересечения событий, вычислять вероятности в опытах с сериями случайных испытаний.</w:t>
            </w:r>
          </w:p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Default="00B84AE5" w:rsidP="00B84AE5">
            <w:pPr>
              <w:spacing w:after="0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3171" w:type="dxa"/>
          </w:tcPr>
          <w:p w:rsidR="00B84AE5" w:rsidRPr="004A4900" w:rsidRDefault="00CC107A" w:rsidP="00B84A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10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задачи </w:t>
            </w:r>
            <w:r w:rsidRPr="00CC10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нахождение вероятностей событий, в том числе в опытах с равновозможными элементарными событиями, вероятностей объединения и пересечения событий, вычислять вероятности в опытах с сериями случайных испытаний.</w:t>
            </w:r>
          </w:p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  <w:tc>
          <w:tcPr>
            <w:tcW w:w="3171" w:type="dxa"/>
          </w:tcPr>
          <w:p w:rsidR="00B84AE5" w:rsidRPr="004A4900" w:rsidRDefault="00CC107A" w:rsidP="00B84A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10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задачи </w:t>
            </w:r>
            <w:r w:rsidRPr="00CC10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нахождение вероятностей событий, в том числе в опытах с равновозможными элементарными событиями, вероятностей объединения и пересечения событий, вычислять вероятности в опытах с сериями случайных испытаний.</w:t>
            </w:r>
          </w:p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Default="00B84AE5" w:rsidP="00B84AE5">
            <w:pPr>
              <w:spacing w:after="0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</w:t>
            </w: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  <w:tc>
          <w:tcPr>
            <w:tcW w:w="3171" w:type="dxa"/>
          </w:tcPr>
          <w:p w:rsidR="00B84AE5" w:rsidRPr="004A4900" w:rsidRDefault="00CC107A" w:rsidP="00B84A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10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задачи </w:t>
            </w:r>
            <w:r w:rsidRPr="00CC10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нахождение вероятностей событий, в том числе в </w:t>
            </w:r>
            <w:r w:rsidRPr="00CC10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опытах с равновозможными элементарными событиями, вероятностей объединения и пересечения событий, вычислять вероятности в опытах с сериями случайных испытаний.</w:t>
            </w:r>
          </w:p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171" w:type="dxa"/>
          </w:tcPr>
          <w:p w:rsidR="00B84AE5" w:rsidRPr="004A4900" w:rsidRDefault="00CC107A" w:rsidP="00B84AE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10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задачи </w:t>
            </w:r>
            <w:r w:rsidRPr="00CC10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нахождение вероятностей событий, в том числе в опытах с равновозможными элементарными событиями, вероятностей объединения и пересечения событий, вычислять вероятности в опытах с сериями случайных испытаний.</w:t>
            </w:r>
          </w:p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Default="00B84AE5" w:rsidP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 w:rsidP="00B84AE5">
            <w:pPr>
              <w:spacing w:after="0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49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  <w:tc>
          <w:tcPr>
            <w:tcW w:w="3171" w:type="dxa"/>
          </w:tcPr>
          <w:p w:rsidR="00B84AE5" w:rsidRPr="004A4900" w:rsidRDefault="00CC107A" w:rsidP="00CC107A">
            <w:pPr>
              <w:spacing w:after="0"/>
              <w:ind w:left="-56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55B0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Осуществлять самоконтроль </w:t>
            </w:r>
            <w:r w:rsidRPr="00755B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выполняемых действий и само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проверку результата вычислений, </w:t>
            </w:r>
            <w:r w:rsidRPr="00755B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преобразований.</w:t>
            </w:r>
          </w:p>
        </w:tc>
      </w:tr>
      <w:tr w:rsidR="00B84AE5" w:rsidRPr="001752AE" w:rsidTr="00B84AE5">
        <w:trPr>
          <w:trHeight w:val="144"/>
          <w:tblCellSpacing w:w="20" w:type="nil"/>
        </w:trPr>
        <w:tc>
          <w:tcPr>
            <w:tcW w:w="624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37" w:type="dxa"/>
            <w:tcMar>
              <w:top w:w="50" w:type="dxa"/>
              <w:left w:w="100" w:type="dxa"/>
            </w:tcMar>
            <w:vAlign w:val="center"/>
          </w:tcPr>
          <w:p w:rsidR="00B84AE5" w:rsidRDefault="00B84AE5" w:rsidP="00B84A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</w:pPr>
          </w:p>
        </w:tc>
        <w:tc>
          <w:tcPr>
            <w:tcW w:w="3171" w:type="dxa"/>
          </w:tcPr>
          <w:p w:rsidR="00B84AE5" w:rsidRPr="003A5C83" w:rsidRDefault="003A5C83" w:rsidP="003A5C83">
            <w:pPr>
              <w:spacing w:after="0"/>
              <w:ind w:left="-56"/>
              <w:rPr>
                <w:lang w:val="ru-RU"/>
              </w:rPr>
            </w:pPr>
            <w:r w:rsidRPr="00CC10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задачи </w:t>
            </w:r>
            <w:r w:rsidRPr="00CC10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нахождение вероятностей событий, в том числе в опытах с равновозможными элементарными событиями, вероятностей объединения и пересечения событий, </w:t>
            </w:r>
            <w:r w:rsidRPr="00CC10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вычислять вероятности в опытах с сериями случайных испытаний.</w:t>
            </w:r>
          </w:p>
        </w:tc>
      </w:tr>
      <w:tr w:rsidR="00B84AE5" w:rsidTr="00B84AE5">
        <w:trPr>
          <w:gridAfter w:val="1"/>
          <w:wAfter w:w="3171" w:type="dxa"/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:rsidR="00B84AE5" w:rsidRPr="004A4900" w:rsidRDefault="00B84AE5">
            <w:pPr>
              <w:spacing w:after="0"/>
              <w:ind w:left="135"/>
              <w:rPr>
                <w:lang w:val="ru-RU"/>
              </w:rPr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 w:rsidRPr="004A49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B84AE5" w:rsidRDefault="00B84A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02" w:type="dxa"/>
          </w:tcPr>
          <w:p w:rsidR="00B84AE5" w:rsidRDefault="00B84AE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B30EE2" w:rsidRPr="003A5C83" w:rsidRDefault="00B30EE2">
      <w:pPr>
        <w:rPr>
          <w:lang w:val="ru-RU"/>
        </w:rPr>
        <w:sectPr w:rsidR="00B30EE2" w:rsidRPr="003A5C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0EE2" w:rsidRPr="00841270" w:rsidRDefault="009B6B17" w:rsidP="00407640">
      <w:pPr>
        <w:spacing w:after="0"/>
        <w:ind w:right="177"/>
        <w:rPr>
          <w:sz w:val="24"/>
          <w:szCs w:val="24"/>
          <w:lang w:val="ru-RU"/>
        </w:rPr>
      </w:pPr>
      <w:bookmarkStart w:id="9" w:name="block-11664719"/>
      <w:bookmarkEnd w:id="8"/>
      <w:r w:rsidRPr="00841270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B30EE2" w:rsidRPr="00841270" w:rsidRDefault="009B6B17" w:rsidP="00C86B93">
      <w:pPr>
        <w:spacing w:after="0" w:line="480" w:lineRule="auto"/>
        <w:rPr>
          <w:sz w:val="24"/>
          <w:szCs w:val="24"/>
          <w:lang w:val="ru-RU"/>
        </w:rPr>
      </w:pPr>
      <w:r w:rsidRPr="00841270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B30EE2" w:rsidRPr="00C771B9" w:rsidRDefault="0047486F" w:rsidP="00C771B9">
      <w:pPr>
        <w:spacing w:after="0"/>
        <w:ind w:left="120"/>
        <w:rPr>
          <w:sz w:val="24"/>
          <w:szCs w:val="24"/>
          <w:lang w:val="ru-RU"/>
        </w:rPr>
      </w:pPr>
      <w:r w:rsidRPr="00C771B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841270" w:rsidRPr="00C771B9">
        <w:rPr>
          <w:rFonts w:ascii="Times New Roman" w:hAnsi="Times New Roman"/>
          <w:color w:val="000000"/>
          <w:sz w:val="24"/>
          <w:szCs w:val="24"/>
          <w:lang w:val="ru-RU"/>
        </w:rPr>
        <w:t>Учебник. Математика. Вероятность и статистика. 7-9 класс</w:t>
      </w:r>
      <w:r w:rsidR="00E056F1">
        <w:rPr>
          <w:rFonts w:ascii="Times New Roman" w:hAnsi="Times New Roman"/>
          <w:color w:val="000000"/>
          <w:sz w:val="24"/>
          <w:szCs w:val="24"/>
          <w:lang w:val="ru-RU"/>
        </w:rPr>
        <w:t>ы</w:t>
      </w:r>
      <w:r w:rsidR="00841270" w:rsidRPr="00C771B9">
        <w:rPr>
          <w:rFonts w:ascii="Times New Roman" w:hAnsi="Times New Roman"/>
          <w:color w:val="000000"/>
          <w:sz w:val="24"/>
          <w:szCs w:val="24"/>
          <w:lang w:val="ru-RU"/>
        </w:rPr>
        <w:t>. В 2 частях.  Базовый уровень/ И.Р. Высоцкий, И.В. Ященко</w:t>
      </w:r>
      <w:r w:rsidRPr="00C771B9">
        <w:rPr>
          <w:rFonts w:ascii="Times New Roman" w:hAnsi="Times New Roman"/>
          <w:color w:val="000000"/>
          <w:sz w:val="24"/>
          <w:szCs w:val="24"/>
          <w:lang w:val="ru-RU"/>
        </w:rPr>
        <w:t xml:space="preserve">  под редакцией И.В. Ященко., </w:t>
      </w:r>
      <w:r w:rsidRPr="00C771B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Акционерное общество «Издательство «Просвещение»‌​, 2023</w:t>
      </w:r>
    </w:p>
    <w:p w:rsidR="00C771B9" w:rsidRPr="00C771B9" w:rsidRDefault="009B6B17" w:rsidP="00C771B9">
      <w:pPr>
        <w:spacing w:after="0" w:line="480" w:lineRule="auto"/>
        <w:ind w:left="120"/>
        <w:rPr>
          <w:sz w:val="24"/>
          <w:szCs w:val="24"/>
          <w:lang w:val="ru-RU"/>
        </w:rPr>
      </w:pPr>
      <w:r w:rsidRPr="00C771B9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B30EE2" w:rsidRPr="00C771B9" w:rsidRDefault="009B6B17" w:rsidP="00C771B9">
      <w:pPr>
        <w:spacing w:after="0" w:line="480" w:lineRule="auto"/>
        <w:ind w:left="120"/>
        <w:rPr>
          <w:lang w:val="ru-RU"/>
        </w:rPr>
      </w:pPr>
      <w:r w:rsidRPr="00841270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C771B9" w:rsidRPr="00E056F1" w:rsidRDefault="00C771B9" w:rsidP="00E056F1">
      <w:pPr>
        <w:pStyle w:val="Default"/>
        <w:spacing w:line="276" w:lineRule="auto"/>
        <w:ind w:firstLine="708"/>
        <w:jc w:val="both"/>
      </w:pPr>
      <w:r w:rsidRPr="00E056F1">
        <w:t xml:space="preserve">1. Высоцкий И.Р. Дидактические материалы по теории вероятностей. 8-9 классы. - М.: МЦНМО, 2018. </w:t>
      </w:r>
    </w:p>
    <w:p w:rsidR="00C771B9" w:rsidRPr="00E056F1" w:rsidRDefault="00C771B9" w:rsidP="00E056F1">
      <w:pPr>
        <w:pStyle w:val="Default"/>
        <w:spacing w:line="276" w:lineRule="auto"/>
        <w:ind w:firstLine="708"/>
        <w:jc w:val="both"/>
      </w:pPr>
      <w:r w:rsidRPr="00E056F1">
        <w:t>2.</w:t>
      </w:r>
      <w:r w:rsidR="004F5ACD" w:rsidRPr="00E056F1">
        <w:t xml:space="preserve">  </w:t>
      </w:r>
      <w:r w:rsidRPr="00E056F1">
        <w:t>Высоцкий И.Р. Кружок по теории вероятностей. 8-9 классы. - М.: МЦНМО, 2017.</w:t>
      </w:r>
    </w:p>
    <w:p w:rsidR="00C771B9" w:rsidRPr="00E056F1" w:rsidRDefault="00C771B9" w:rsidP="00E056F1">
      <w:pPr>
        <w:pStyle w:val="Default"/>
        <w:spacing w:line="276" w:lineRule="auto"/>
        <w:ind w:firstLine="708"/>
        <w:jc w:val="both"/>
      </w:pPr>
      <w:r w:rsidRPr="00E056F1">
        <w:t>3.</w:t>
      </w:r>
      <w:r w:rsidR="004F5ACD" w:rsidRPr="00E056F1">
        <w:t xml:space="preserve"> </w:t>
      </w:r>
      <w:r w:rsidRPr="00E056F1">
        <w:t xml:space="preserve">Математика. Вероятность и статистика: 7-9-е классы: базовый уровень: учебник: в 2 частях // И.Р. Высоцкий, И.В. Ященко; под ред. И.В. Ященко – М.: Просвещение, 2023. </w:t>
      </w:r>
    </w:p>
    <w:p w:rsidR="00C771B9" w:rsidRPr="00E056F1" w:rsidRDefault="00C771B9" w:rsidP="00E056F1">
      <w:pPr>
        <w:pStyle w:val="Default"/>
        <w:spacing w:line="276" w:lineRule="auto"/>
        <w:ind w:firstLine="708"/>
        <w:jc w:val="both"/>
      </w:pPr>
      <w:r w:rsidRPr="00E056F1">
        <w:t xml:space="preserve">4. Математическая вертикаль. Теория вероятностей и статистика 7 - 9. //И.Р. Высоцкий, А.А. Макаров, Ю.Н. Тюрин, И.В. Ященко. - М.: МЦНМО, 2020. </w:t>
      </w:r>
    </w:p>
    <w:p w:rsidR="00C771B9" w:rsidRPr="00E056F1" w:rsidRDefault="004F5ACD" w:rsidP="00E056F1">
      <w:pPr>
        <w:pStyle w:val="Default"/>
        <w:spacing w:line="276" w:lineRule="auto"/>
        <w:ind w:firstLine="708"/>
        <w:jc w:val="both"/>
      </w:pPr>
      <w:r w:rsidRPr="00E056F1">
        <w:t xml:space="preserve">5. </w:t>
      </w:r>
      <w:r w:rsidR="00C771B9" w:rsidRPr="00E056F1">
        <w:t xml:space="preserve">Математика. Универсальный многоуровневый сборник задач. 7-9 классы. Учеб. </w:t>
      </w:r>
      <w:r w:rsidR="001752AE">
        <w:t xml:space="preserve"> </w:t>
      </w:r>
      <w:r w:rsidR="00C771B9" w:rsidRPr="00E056F1">
        <w:t xml:space="preserve">пособие для общеобразоват. организаций. в 3 ч. ч. 3. Статистика. Вероятность. Комбинаторика. Практические задачи /И.Р. Высоцкий, И.В. Ященко. - М.: Просвещение, 2020. </w:t>
      </w:r>
    </w:p>
    <w:p w:rsidR="00C771B9" w:rsidRDefault="004F5ACD" w:rsidP="00E056F1">
      <w:pPr>
        <w:spacing w:after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E056F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6.   Методическое пособие. Математика</w:t>
      </w:r>
      <w:r w:rsidR="00E056F1" w:rsidRPr="00E056F1">
        <w:rPr>
          <w:rFonts w:ascii="Times New Roman" w:hAnsi="Times New Roman" w:cs="Times New Roman"/>
          <w:color w:val="000000"/>
          <w:sz w:val="24"/>
          <w:szCs w:val="24"/>
          <w:lang w:val="ru-RU"/>
        </w:rPr>
        <w:t>. Вероятность и статистика. 7-9 классы. Базовый уровень/И.Р. Высоцкий, И.В. Ященко./под редакцией И.В. Ященко</w:t>
      </w:r>
      <w:r w:rsidR="00E056F1" w:rsidRPr="00E056F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="00E056F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– М.: Просвещение, 2023.</w:t>
      </w:r>
      <w:r w:rsidR="00E056F1" w:rsidRPr="00E056F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 </w:t>
      </w:r>
    </w:p>
    <w:p w:rsidR="00E056F1" w:rsidRPr="00E056F1" w:rsidRDefault="00E056F1" w:rsidP="00E056F1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B30EE2" w:rsidRDefault="009B6B17" w:rsidP="00C771B9">
      <w:pPr>
        <w:spacing w:after="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841270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C771B9" w:rsidRPr="00C771B9" w:rsidRDefault="00C771B9" w:rsidP="00C771B9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C771B9" w:rsidRPr="00C771B9" w:rsidRDefault="009B6B17" w:rsidP="00C771B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41270">
        <w:rPr>
          <w:rFonts w:ascii="Times New Roman" w:hAnsi="Times New Roman"/>
          <w:color w:val="000000"/>
          <w:sz w:val="28"/>
          <w:lang w:val="ru-RU"/>
        </w:rPr>
        <w:t>​</w:t>
      </w:r>
      <w:r w:rsidRPr="00841270">
        <w:rPr>
          <w:rFonts w:ascii="Times New Roman" w:hAnsi="Times New Roman"/>
          <w:color w:val="333333"/>
          <w:sz w:val="28"/>
          <w:lang w:val="ru-RU"/>
        </w:rPr>
        <w:t>​</w:t>
      </w:r>
      <w:r w:rsidRPr="00C771B9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r w:rsidR="00C771B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       </w:t>
      </w:r>
      <w:r w:rsidR="00C771B9" w:rsidRPr="00C771B9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="00E056F1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C771B9" w:rsidRPr="00C771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056F1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C771B9" w:rsidRPr="00C771B9">
        <w:rPr>
          <w:rFonts w:ascii="Times New Roman" w:hAnsi="Times New Roman" w:cs="Times New Roman"/>
          <w:sz w:val="24"/>
          <w:szCs w:val="24"/>
          <w:lang w:val="ru-RU"/>
        </w:rPr>
        <w:t xml:space="preserve">Сайт </w:t>
      </w:r>
      <w:r w:rsidR="00C771B9" w:rsidRPr="00C771B9">
        <w:rPr>
          <w:rFonts w:ascii="Times New Roman" w:hAnsi="Times New Roman" w:cs="Times New Roman"/>
          <w:color w:val="323232"/>
          <w:sz w:val="24"/>
          <w:szCs w:val="24"/>
          <w:lang w:val="ru-RU"/>
        </w:rPr>
        <w:t xml:space="preserve">Лаборатории теории вероятностей и статистики МЦМНО </w:t>
      </w:r>
      <w:r w:rsidR="00C771B9" w:rsidRPr="00C771B9">
        <w:rPr>
          <w:rFonts w:ascii="Times New Roman" w:hAnsi="Times New Roman" w:cs="Times New Roman"/>
          <w:sz w:val="24"/>
          <w:szCs w:val="24"/>
          <w:lang w:val="ru-RU"/>
        </w:rPr>
        <w:t xml:space="preserve">«Вероятность в школе». - Ресурс доступа: </w:t>
      </w:r>
      <w:r w:rsidR="00C771B9" w:rsidRPr="00C771B9">
        <w:rPr>
          <w:rFonts w:ascii="Times New Roman" w:hAnsi="Times New Roman" w:cs="Times New Roman"/>
          <w:color w:val="1153CC"/>
          <w:sz w:val="24"/>
          <w:szCs w:val="24"/>
        </w:rPr>
        <w:t>http</w:t>
      </w:r>
      <w:r w:rsidR="00C771B9" w:rsidRPr="00C771B9">
        <w:rPr>
          <w:rFonts w:ascii="Times New Roman" w:hAnsi="Times New Roman" w:cs="Times New Roman"/>
          <w:color w:val="1153CC"/>
          <w:sz w:val="24"/>
          <w:szCs w:val="24"/>
          <w:lang w:val="ru-RU"/>
        </w:rPr>
        <w:t>://</w:t>
      </w:r>
      <w:r w:rsidR="00C771B9" w:rsidRPr="00C771B9">
        <w:rPr>
          <w:rFonts w:ascii="Times New Roman" w:hAnsi="Times New Roman" w:cs="Times New Roman"/>
          <w:color w:val="1153CC"/>
          <w:sz w:val="24"/>
          <w:szCs w:val="24"/>
        </w:rPr>
        <w:t>ptlab</w:t>
      </w:r>
      <w:r w:rsidR="00C771B9" w:rsidRPr="00C771B9">
        <w:rPr>
          <w:rFonts w:ascii="Times New Roman" w:hAnsi="Times New Roman" w:cs="Times New Roman"/>
          <w:color w:val="1153CC"/>
          <w:sz w:val="24"/>
          <w:szCs w:val="24"/>
          <w:lang w:val="ru-RU"/>
        </w:rPr>
        <w:t>.</w:t>
      </w:r>
      <w:r w:rsidR="00C771B9" w:rsidRPr="00C771B9">
        <w:rPr>
          <w:rFonts w:ascii="Times New Roman" w:hAnsi="Times New Roman" w:cs="Times New Roman"/>
          <w:color w:val="1153CC"/>
          <w:sz w:val="24"/>
          <w:szCs w:val="24"/>
        </w:rPr>
        <w:t>mccme</w:t>
      </w:r>
      <w:r w:rsidR="00C771B9" w:rsidRPr="00C771B9">
        <w:rPr>
          <w:rFonts w:ascii="Times New Roman" w:hAnsi="Times New Roman" w:cs="Times New Roman"/>
          <w:color w:val="1153CC"/>
          <w:sz w:val="24"/>
          <w:szCs w:val="24"/>
          <w:lang w:val="ru-RU"/>
        </w:rPr>
        <w:t>.</w:t>
      </w:r>
      <w:r w:rsidR="00C771B9" w:rsidRPr="00C771B9">
        <w:rPr>
          <w:rFonts w:ascii="Times New Roman" w:hAnsi="Times New Roman" w:cs="Times New Roman"/>
          <w:color w:val="1153CC"/>
          <w:sz w:val="24"/>
          <w:szCs w:val="24"/>
        </w:rPr>
        <w:t>ru</w:t>
      </w:r>
      <w:r w:rsidR="00C771B9" w:rsidRPr="00C771B9">
        <w:rPr>
          <w:rFonts w:ascii="Times New Roman" w:hAnsi="Times New Roman" w:cs="Times New Roman"/>
          <w:color w:val="1153CC"/>
          <w:sz w:val="24"/>
          <w:szCs w:val="24"/>
          <w:lang w:val="ru-RU"/>
        </w:rPr>
        <w:t>/</w:t>
      </w:r>
      <w:r w:rsidR="00C771B9" w:rsidRPr="00C771B9">
        <w:rPr>
          <w:rFonts w:ascii="Times New Roman" w:hAnsi="Times New Roman" w:cs="Times New Roman"/>
          <w:color w:val="1153CC"/>
          <w:sz w:val="24"/>
          <w:szCs w:val="24"/>
        </w:rPr>
        <w:t>vertical</w:t>
      </w:r>
      <w:r w:rsidR="00C771B9" w:rsidRPr="00C771B9">
        <w:rPr>
          <w:rFonts w:ascii="Times New Roman" w:hAnsi="Times New Roman" w:cs="Times New Roman"/>
          <w:color w:val="1153CC"/>
          <w:sz w:val="24"/>
          <w:szCs w:val="24"/>
          <w:lang w:val="ru-RU"/>
        </w:rPr>
        <w:t xml:space="preserve"> </w:t>
      </w:r>
    </w:p>
    <w:p w:rsidR="00C771B9" w:rsidRPr="00C771B9" w:rsidRDefault="00E056F1" w:rsidP="00E056F1">
      <w:pPr>
        <w:pStyle w:val="Default"/>
        <w:spacing w:line="276" w:lineRule="auto"/>
        <w:jc w:val="both"/>
        <w:rPr>
          <w:color w:val="0000FF"/>
        </w:rPr>
      </w:pPr>
      <w:r>
        <w:t xml:space="preserve">         </w:t>
      </w:r>
      <w:r w:rsidR="00C771B9" w:rsidRPr="00C771B9">
        <w:t xml:space="preserve">2. </w:t>
      </w:r>
      <w:r>
        <w:t xml:space="preserve"> </w:t>
      </w:r>
      <w:r w:rsidR="00C771B9" w:rsidRPr="00C771B9">
        <w:t xml:space="preserve">Сайт «Вероятность и статистика в школьном курсе математики: учебник, методическое пособие для учителя и набор цифровых ресурсов, виртуальные лаборатории для моделирования случайных опытов, событий и величин» //Конкурс НФПК "Разработка Инновационных учебно-методических комплексов (ИУМК) для системы общего образования". - Ресурс доступа: </w:t>
      </w:r>
      <w:r w:rsidR="00C771B9" w:rsidRPr="00C771B9">
        <w:rPr>
          <w:color w:val="0000FF"/>
        </w:rPr>
        <w:t xml:space="preserve">http://school-collection.edu.ru/catalog/rubr/5ececba0-3192-11dd-bd11-0800200c9a66/107406/ </w:t>
      </w:r>
    </w:p>
    <w:p w:rsidR="00C771B9" w:rsidRPr="00C771B9" w:rsidRDefault="00E056F1" w:rsidP="00E056F1">
      <w:pPr>
        <w:pStyle w:val="Default"/>
        <w:jc w:val="both"/>
        <w:rPr>
          <w:color w:val="0000FF"/>
        </w:rPr>
      </w:pPr>
      <w:r>
        <w:t xml:space="preserve">         </w:t>
      </w:r>
      <w:r w:rsidR="00C771B9" w:rsidRPr="00C771B9">
        <w:t xml:space="preserve">3. </w:t>
      </w:r>
      <w:r>
        <w:t xml:space="preserve"> </w:t>
      </w:r>
      <w:r w:rsidR="00C771B9" w:rsidRPr="00C771B9">
        <w:t xml:space="preserve">Теория вероятностей и математическая статистика. Методические материалы. - Ресурс доступа: </w:t>
      </w:r>
      <w:r w:rsidR="00C771B9" w:rsidRPr="00C771B9">
        <w:rPr>
          <w:color w:val="0000FF"/>
        </w:rPr>
        <w:t xml:space="preserve">http://matem-109.ru/matem/teor_ver.htm </w:t>
      </w:r>
    </w:p>
    <w:p w:rsidR="00B30EE2" w:rsidRDefault="00B30EE2">
      <w:pPr>
        <w:rPr>
          <w:lang w:val="ru-RU"/>
        </w:rPr>
      </w:pPr>
    </w:p>
    <w:p w:rsidR="00C771B9" w:rsidRDefault="00C771B9">
      <w:pPr>
        <w:rPr>
          <w:lang w:val="ru-RU"/>
        </w:rPr>
      </w:pPr>
    </w:p>
    <w:p w:rsidR="00C771B9" w:rsidRDefault="00C771B9">
      <w:pPr>
        <w:rPr>
          <w:lang w:val="ru-RU"/>
        </w:rPr>
      </w:pPr>
    </w:p>
    <w:p w:rsidR="00C771B9" w:rsidRDefault="00C771B9">
      <w:pPr>
        <w:rPr>
          <w:lang w:val="ru-RU"/>
        </w:rPr>
      </w:pPr>
    </w:p>
    <w:p w:rsidR="00C771B9" w:rsidRDefault="00C771B9">
      <w:pPr>
        <w:rPr>
          <w:lang w:val="ru-RU"/>
        </w:rPr>
      </w:pPr>
    </w:p>
    <w:p w:rsidR="00C771B9" w:rsidRDefault="00C771B9">
      <w:pPr>
        <w:rPr>
          <w:lang w:val="ru-RU"/>
        </w:rPr>
      </w:pPr>
    </w:p>
    <w:p w:rsidR="00C771B9" w:rsidRPr="00714D11" w:rsidRDefault="00C771B9" w:rsidP="001752AE">
      <w:pPr>
        <w:spacing w:after="0" w:line="48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714D11">
        <w:rPr>
          <w:rFonts w:ascii="Times New Roman" w:eastAsia="Calibri" w:hAnsi="Times New Roman" w:cs="Times New Roman"/>
          <w:b/>
          <w:sz w:val="28"/>
          <w:szCs w:val="28"/>
          <w:lang w:val="ru-RU"/>
        </w:rPr>
        <w:t>Оценочные материалы по предмету «Математика».</w:t>
      </w:r>
    </w:p>
    <w:p w:rsidR="00C771B9" w:rsidRPr="00714D11" w:rsidRDefault="00C771B9" w:rsidP="001752AE">
      <w:pPr>
        <w:spacing w:after="160" w:line="259" w:lineRule="auto"/>
        <w:ind w:left="-284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ru-RU"/>
        </w:rPr>
      </w:pPr>
      <w:r w:rsidRPr="00714D11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ru-RU"/>
        </w:rPr>
        <w:t>Критерии и нормы оценки знаний обучающихся: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Оценка письменных контрольных работ обучающихся по математике.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Ответ оценивается отметкой «5»,</w:t>
      </w:r>
      <w:r w:rsidRPr="00714D11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если: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работа выполнена полностью;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в логических рассуждениях и обосновании решения нет пробелов и ошибок;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в решении нет математических ошибок (возможна одна неточность, описка,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которая не является следствием незнания или непонимания учебного материала).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Отметка «4»</w:t>
      </w:r>
      <w:r w:rsidRPr="00714D11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ставится в следующих случаях: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работа выполнена полностью, но обоснования шагов решения недостаточны (если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умение обосновывать рассуждения не являлось специальным объектом проверки);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допущены одна ошибка или есть два - три недочёта в выкладках, рисунках,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чертежах или графиках (если эти виды работ не являлись специальным объектом проверки).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Отметка «3»</w:t>
      </w:r>
      <w:r w:rsidRPr="00714D11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ставится, если: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допущено более одной ошибки или более двух - трех недочетов в выкладках,чертежах или графиках, но обучающийся обладает обязательными умениями попроверяемой теме.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Отметка «2»</w:t>
      </w:r>
      <w:r w:rsidRPr="00714D11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ставится, если:</w:t>
      </w:r>
    </w:p>
    <w:p w:rsidR="00C771B9" w:rsidRPr="001752AE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допущены существенные ошибки, показавшие, что обучающийся не обладает</w:t>
      </w:r>
      <w:r w:rsidR="001752A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обязательными умениями по данной теме в полной мере.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val="ru-RU"/>
        </w:rPr>
      </w:pP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val="ru-RU"/>
        </w:rPr>
      </w:pPr>
      <w:r w:rsidRPr="00714D11">
        <w:rPr>
          <w:rFonts w:ascii="Times New Roman" w:eastAsia="Calibri" w:hAnsi="Times New Roman" w:cs="Times New Roman"/>
          <w:b/>
          <w:bCs/>
          <w:sz w:val="26"/>
          <w:szCs w:val="26"/>
          <w:lang w:val="ru-RU"/>
        </w:rPr>
        <w:t>Оценка устных ответов обучающихся по математике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Ответ оценивается отметкой «5»,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если ученик: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полно раскрыл содержание материала в объеме, предусмотренном программой иучебником;</w:t>
      </w:r>
    </w:p>
    <w:p w:rsidR="00C771B9" w:rsidRPr="00714D11" w:rsidRDefault="001752AE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• </w:t>
      </w:r>
      <w:r w:rsidR="00C771B9"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изложил материал грамотным языком, точно используя математическую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C771B9"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терминологию и символику, в определенной логической последовательности;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правильно выполнил рисунки, чертежи, графики, сопутствующие ответу;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показал умение иллюстрировать теорию конкретными примерами, применять ее в</w:t>
      </w:r>
      <w:r w:rsidR="001752A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новой ситуации при выполнении практического задания;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продемонстрировал знание теории ранее изученных сопутствующих тем,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сформированность и устойчивость используемых при ответе умений и навыков;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отвечал самостоятельно, без наводящих вопросов учителя;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возможны одна - две неточности при освещении второстепенных вопросов или в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выкладках, которые ученик легко исправил после замечания учителя.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Ответ оценивается отметкой «4»,</w:t>
      </w:r>
      <w:r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если удовлетворяет в основном требованиям на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оценку «5», но при этом имеет один из недостатков: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в изложении допущены небольшие пробелы, не исказившее математическое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содержание ответа;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допущены один - два недочета при освещении основного содержания ответа,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исправленные после замечания учителя;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допущены ошибка или более двух недочетов при освещении второстепенных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вопросов или в выкладках, легко исправленные после замечания учителя.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Отметка «3»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ставится в следующих случаях: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неполно раскрыто содержание материала</w:t>
      </w:r>
      <w:r w:rsidR="001752A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(содержание изложено фрагментарно, не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всегда последовательно), но показано общее понимание вопроса и продемонстрированы</w:t>
      </w:r>
      <w:r w:rsidR="001752A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умения, достаточные для усвоения программного материала (определены «Требованиями к</w:t>
      </w:r>
      <w:r w:rsidR="001752A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математической подготовке обучающихся» в настоящей программе по математике);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имелись затруднения или допущены ошибки в определении математической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терминологии, чертежах, выкладках, исправленные после нескольких наводящих вопросов учителя;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ученик не справился с применением теории в новой ситуации при выполнении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практического задания, но выполнил задания обязательного уровня сложности по данной теме;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достаточном </w:t>
      </w:r>
      <w:r w:rsidR="000705F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знании теоретического материала 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выявлена недостаточная</w:t>
      </w:r>
      <w:r w:rsidR="001752A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сформированность основных умений и навыков.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Отметка «2»</w:t>
      </w:r>
      <w:r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ставится в следующих случаях: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 раскрыто основное содержание учебного материала;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обнаружено незнание учеником большей или наиболее важной части учебного</w:t>
      </w:r>
      <w:r w:rsidR="001752A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материала;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• допущены ошибки в определении </w:t>
      </w:r>
      <w:r w:rsidR="001752A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понятий, 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при использовании математической</w:t>
      </w:r>
      <w:r w:rsidR="001752A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терминологии, в рисунках, чертежах или графиках, в выкладках, которые не исправлены  после нескольких наводящих вопросов учителя.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Общая классификация ошибок.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  <w:t>Грубыми считаются ошибки: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незнание определения основных понятий, законов, правил, основных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положений теории, незнание формул, общепринятых символов обозначений величин, единиц их измерения;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незнание наименований единиц измерения;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неумение выделить в ответе главное;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неумение применять знания, алгоритмы для решения задач;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неумение делать выводы и обобщения;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неумение читать и строить графики;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неумение пользоваться первоисточниками, учебником и справочниками;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потеря корня или сохранение постороннего корня;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отбрасывание без объяснений одного из них;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равнозначные им ошибки;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вычислительные ошибки, если они не являются опиской;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логические ошибки.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  <w:t>К негрубым ошибкам следует отнести: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неточность формулировок, определений, понятий, теорий, вызванная неполнотой охвата основных признаков определяемого понятия или заменой одного – двух из этих признаков второстепенными;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неточность графика;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нерациональный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нерациональные методы работы со справочной и другой литературой;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неумение решать задачи, выполнять задания в общем виде.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  <w:t>Недочетами являются: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нерациональные приемы вычислений и преобразований;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небрежное выполнение записей, чертежей, схем, графиков.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Оценка комбинированных письменных работ по математике.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 Письменная работа по математике, подлежащая оцениванию, может состоять из задач и примеров (комбинированная работа). 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таком случае преподаватель сначала даёт предварительную оценку каждой части работы, а затем общую, руководствуясь следующим: 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а) если обе части работы оценены одинаково, то эта оценка должна быть общей для всей работы в целом; 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б) если оценки частей разнятся на один балл, например даны оценки «5» и «4» или «4» и «3» и т. п., то за работу в целом, как правило, ставится балл, оценивающий основную часть работы;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в) если одна часть работы оценена баллом «5», а другая — баллом «3», то преподаватель может оценить такую работу в целом баллом «4» при условии, что оценка «5» поставлена за основную часть работы;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г) если одна из частей работы оценена баллом «5» или «4», а другая — баллом «2» или «1», то преподаватель может оценить всю работу баллом «3» при условии, что высшая из двух данных оценок поставлена за основную часть работы. 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Примечание. Основной считается та часть работы, которая включает больший по объёму или наиболее важный по значению материал по изучаемым темам программы.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Оценка текущих письменных работ.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оценке повседневных обучающих работ по математике учитель руководствуется указанными нормами оценок, но учитывает степень самостоятельности выполнения работ обучающимися. 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Обучающие письменные работы, выполненные обучающимися вполне самостоятельно с применением ранее изученных и хорошо закрепленных знаний, оцениваются так же, как и контрольные работы. Обучающие письменные работы, выполненные вполне самостоятельно, на только что изученные и недостаточно закрепленные правила, могут оцениваться менее строго.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Письменные работы, выполненные в классе с предварительным разбором их под руководством учителя, оцениваются более строго.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Домашние письменные работы оцениваются так же, как классная работа обучающего характера. Критерии оценивания тестов, математических диктантов.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Отметка «5» 91 % – 100 % задания выполнено верно.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Отметка «4» 61 % - 90 % задания выполнено верно. 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Отметка «3» 31 % - 60 % задания выполнено верно. </w:t>
      </w:r>
    </w:p>
    <w:p w:rsidR="00C771B9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Отметка «2» 0% - 30% задания выполнено верно.</w:t>
      </w:r>
    </w:p>
    <w:p w:rsidR="00C771B9" w:rsidRPr="00714D11" w:rsidRDefault="00C771B9" w:rsidP="001752AE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771B9" w:rsidRPr="00714D11" w:rsidRDefault="00C771B9" w:rsidP="001752AE">
      <w:pPr>
        <w:widowControl w:val="0"/>
        <w:autoSpaceDE w:val="0"/>
        <w:autoSpaceDN w:val="0"/>
        <w:spacing w:before="142" w:after="0" w:line="240" w:lineRule="auto"/>
        <w:ind w:left="889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  <w:r w:rsidRPr="00714D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Критерии</w:t>
      </w:r>
      <w:r w:rsidRPr="00714D11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оценивания</w:t>
      </w:r>
      <w:r w:rsidRPr="00714D11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работ</w:t>
      </w:r>
      <w:r w:rsidRPr="00714D11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по</w:t>
      </w:r>
      <w:r w:rsidRPr="00714D11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материалам</w:t>
      </w:r>
      <w:r w:rsidRPr="00714D11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ОГЭ.</w:t>
      </w:r>
    </w:p>
    <w:p w:rsidR="000705F3" w:rsidRDefault="00C771B9" w:rsidP="001752AE">
      <w:pPr>
        <w:widowControl w:val="0"/>
        <w:tabs>
          <w:tab w:val="left" w:pos="4701"/>
          <w:tab w:val="left" w:pos="4989"/>
        </w:tabs>
        <w:autoSpaceDE w:val="0"/>
        <w:autoSpaceDN w:val="0"/>
        <w:spacing w:before="134" w:after="0" w:line="360" w:lineRule="auto"/>
        <w:ind w:left="1542" w:right="4718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</w:pP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Количество</w:t>
      </w:r>
      <w:r w:rsidRPr="00714D11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</w:p>
    <w:p w:rsidR="00C771B9" w:rsidRPr="00714D11" w:rsidRDefault="000705F3" w:rsidP="001752AE">
      <w:pPr>
        <w:widowControl w:val="0"/>
        <w:tabs>
          <w:tab w:val="left" w:pos="4701"/>
          <w:tab w:val="left" w:pos="4989"/>
        </w:tabs>
        <w:autoSpaceDE w:val="0"/>
        <w:autoSpaceDN w:val="0"/>
        <w:spacing w:before="134" w:after="0" w:line="360" w:lineRule="auto"/>
        <w:ind w:left="1542" w:right="471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Баллов                            </w:t>
      </w:r>
      <w:r w:rsidR="00C771B9" w:rsidRPr="00714D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Отметка</w:t>
      </w:r>
      <w:r w:rsidR="00C771B9" w:rsidRPr="00714D11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="00C771B9"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="00C771B9" w:rsidRPr="00714D11">
        <w:rPr>
          <w:rFonts w:ascii="Times New Roman" w:eastAsia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="00C771B9"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0</w:t>
      </w:r>
      <w:r w:rsidR="00C771B9" w:rsidRPr="00714D11">
        <w:rPr>
          <w:rFonts w:ascii="Times New Roman" w:eastAsia="Times New Roman" w:hAnsi="Times New Roman" w:cs="Times New Roman"/>
          <w:spacing w:val="118"/>
          <w:sz w:val="24"/>
          <w:szCs w:val="24"/>
          <w:lang w:val="ru-RU"/>
        </w:rPr>
        <w:t xml:space="preserve"> </w:t>
      </w:r>
      <w:r w:rsidR="00C771B9"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до  7</w:t>
      </w:r>
      <w:r w:rsidR="00C771B9" w:rsidRPr="00714D11">
        <w:rPr>
          <w:rFonts w:ascii="Times New Roman" w:eastAsia="Times New Roman" w:hAnsi="Times New Roman" w:cs="Times New Roman"/>
          <w:spacing w:val="118"/>
          <w:sz w:val="24"/>
          <w:szCs w:val="24"/>
          <w:lang w:val="ru-RU"/>
        </w:rPr>
        <w:t xml:space="preserve"> </w:t>
      </w:r>
      <w:r w:rsidR="00C771B9"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баллов</w:t>
      </w:r>
      <w:r w:rsidR="00C771B9"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C771B9"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«2»</w:t>
      </w:r>
    </w:p>
    <w:p w:rsidR="00C771B9" w:rsidRPr="00714D11" w:rsidRDefault="00C771B9" w:rsidP="001752AE">
      <w:pPr>
        <w:widowControl w:val="0"/>
        <w:tabs>
          <w:tab w:val="left" w:pos="4987"/>
        </w:tabs>
        <w:autoSpaceDE w:val="0"/>
        <w:autoSpaceDN w:val="0"/>
        <w:spacing w:after="0" w:line="274" w:lineRule="exact"/>
        <w:ind w:left="15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714D11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8</w:t>
      </w:r>
      <w:r w:rsidRPr="00714D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до</w:t>
      </w:r>
      <w:r w:rsidRPr="00714D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15</w:t>
      </w:r>
      <w:r w:rsidRPr="00714D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баллов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«3»</w:t>
      </w:r>
    </w:p>
    <w:p w:rsidR="00C771B9" w:rsidRPr="00714D11" w:rsidRDefault="00C771B9" w:rsidP="001752AE">
      <w:pPr>
        <w:widowControl w:val="0"/>
        <w:tabs>
          <w:tab w:val="left" w:pos="4987"/>
        </w:tabs>
        <w:autoSpaceDE w:val="0"/>
        <w:autoSpaceDN w:val="0"/>
        <w:spacing w:before="140" w:after="0" w:line="240" w:lineRule="auto"/>
        <w:ind w:left="15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714D11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16</w:t>
      </w:r>
      <w:r w:rsidRPr="00714D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до</w:t>
      </w:r>
      <w:r w:rsidRPr="00714D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22</w:t>
      </w:r>
      <w:r w:rsidRPr="00714D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баллов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«4»</w:t>
      </w:r>
    </w:p>
    <w:p w:rsidR="00C771B9" w:rsidRPr="00714D11" w:rsidRDefault="00C771B9" w:rsidP="001752AE">
      <w:pPr>
        <w:widowControl w:val="0"/>
        <w:tabs>
          <w:tab w:val="left" w:pos="4987"/>
        </w:tabs>
        <w:autoSpaceDE w:val="0"/>
        <w:autoSpaceDN w:val="0"/>
        <w:spacing w:before="136" w:after="0" w:line="240" w:lineRule="auto"/>
        <w:ind w:left="15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714D11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23</w:t>
      </w:r>
      <w:r w:rsidRPr="00714D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до</w:t>
      </w:r>
      <w:r w:rsidRPr="00714D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38</w:t>
      </w:r>
      <w:r w:rsidRPr="00714D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баллов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«5»</w:t>
      </w:r>
    </w:p>
    <w:p w:rsidR="00C771B9" w:rsidRPr="00714D11" w:rsidRDefault="00C771B9" w:rsidP="001752AE">
      <w:pPr>
        <w:widowControl w:val="0"/>
        <w:autoSpaceDE w:val="0"/>
        <w:autoSpaceDN w:val="0"/>
        <w:spacing w:before="145" w:after="0" w:line="360" w:lineRule="auto"/>
        <w:ind w:left="462" w:right="1577" w:firstLine="427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714D1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Примерные</w:t>
      </w:r>
      <w:r w:rsidRPr="00714D11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критерии</w:t>
      </w:r>
      <w:r w:rsidRPr="00714D11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оценок</w:t>
      </w:r>
      <w:r w:rsidRPr="00714D11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</w:t>
      </w:r>
      <w:r w:rsidRPr="00714D11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зависимости</w:t>
      </w:r>
      <w:r w:rsidRPr="00714D11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от</w:t>
      </w:r>
      <w:r w:rsidRPr="00714D11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объема</w:t>
      </w:r>
      <w:r w:rsidRPr="00714D11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val="ru-RU"/>
        </w:rPr>
        <w:t xml:space="preserve"> </w:t>
      </w:r>
      <w:r w:rsidR="00C86B93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val="ru-RU"/>
        </w:rPr>
        <w:t xml:space="preserve">      </w:t>
      </w:r>
      <w:r w:rsidRPr="00714D1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выполненной</w:t>
      </w:r>
      <w:r w:rsidR="000705F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работы</w:t>
      </w:r>
    </w:p>
    <w:tbl>
      <w:tblPr>
        <w:tblStyle w:val="TableNormal"/>
        <w:tblW w:w="992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136"/>
        <w:gridCol w:w="1961"/>
        <w:gridCol w:w="1964"/>
        <w:gridCol w:w="1735"/>
      </w:tblGrid>
      <w:tr w:rsidR="00C771B9" w:rsidRPr="00714D11" w:rsidTr="00C771B9">
        <w:trPr>
          <w:trHeight w:val="1243"/>
        </w:trPr>
        <w:tc>
          <w:tcPr>
            <w:tcW w:w="2127" w:type="dxa"/>
          </w:tcPr>
          <w:p w:rsidR="00C771B9" w:rsidRPr="00714D11" w:rsidRDefault="000705F3" w:rsidP="000705F3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      </w:t>
            </w:r>
            <w:r w:rsidR="00C771B9" w:rsidRPr="00714D11">
              <w:rPr>
                <w:rFonts w:ascii="Times New Roman" w:eastAsia="Times New Roman" w:hAnsi="Times New Roman" w:cs="Times New Roman"/>
                <w:sz w:val="24"/>
              </w:rPr>
              <w:t>Объем</w:t>
            </w:r>
          </w:p>
          <w:p w:rsidR="00C771B9" w:rsidRPr="00714D11" w:rsidRDefault="00C771B9" w:rsidP="000705F3">
            <w:pPr>
              <w:spacing w:before="5" w:line="410" w:lineRule="atLeast"/>
              <w:ind w:left="107" w:right="49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pacing w:val="-5"/>
                <w:sz w:val="24"/>
              </w:rPr>
              <w:t>выполненной</w:t>
            </w:r>
            <w:r w:rsidRPr="00714D11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работы</w:t>
            </w:r>
          </w:p>
        </w:tc>
        <w:tc>
          <w:tcPr>
            <w:tcW w:w="2136" w:type="dxa"/>
          </w:tcPr>
          <w:p w:rsidR="00C771B9" w:rsidRPr="00714D11" w:rsidRDefault="00C771B9" w:rsidP="000705F3">
            <w:pPr>
              <w:spacing w:line="270" w:lineRule="exact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pacing w:val="-4"/>
                <w:sz w:val="24"/>
              </w:rPr>
              <w:t>Менее</w:t>
            </w:r>
            <w:r w:rsidRPr="00714D11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pacing w:val="-3"/>
                <w:sz w:val="24"/>
              </w:rPr>
              <w:t>60</w:t>
            </w:r>
            <w:r w:rsidRPr="00714D11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pacing w:val="-3"/>
                <w:sz w:val="24"/>
              </w:rPr>
              <w:t>%</w:t>
            </w:r>
          </w:p>
        </w:tc>
        <w:tc>
          <w:tcPr>
            <w:tcW w:w="1961" w:type="dxa"/>
          </w:tcPr>
          <w:p w:rsidR="00C771B9" w:rsidRPr="00714D11" w:rsidRDefault="00C771B9" w:rsidP="000705F3">
            <w:pPr>
              <w:spacing w:line="270" w:lineRule="exact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От</w:t>
            </w:r>
            <w:r w:rsidRPr="00714D11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60</w:t>
            </w:r>
            <w:r w:rsidRPr="00714D11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%</w:t>
            </w:r>
            <w:r w:rsidRPr="00714D11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714D11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75</w:t>
            </w:r>
            <w:r w:rsidRPr="00714D11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%</w:t>
            </w:r>
          </w:p>
        </w:tc>
        <w:tc>
          <w:tcPr>
            <w:tcW w:w="1964" w:type="dxa"/>
          </w:tcPr>
          <w:p w:rsidR="00C771B9" w:rsidRPr="00714D11" w:rsidRDefault="00C771B9" w:rsidP="000705F3">
            <w:pPr>
              <w:spacing w:line="270" w:lineRule="exact"/>
              <w:ind w:left="17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От</w:t>
            </w:r>
            <w:r w:rsidRPr="00714D11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76%</w:t>
            </w:r>
            <w:r w:rsidRPr="00714D11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714D11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89%</w:t>
            </w:r>
          </w:p>
        </w:tc>
        <w:tc>
          <w:tcPr>
            <w:tcW w:w="1735" w:type="dxa"/>
          </w:tcPr>
          <w:p w:rsidR="00C771B9" w:rsidRPr="00714D11" w:rsidRDefault="00C771B9" w:rsidP="000705F3">
            <w:pPr>
              <w:spacing w:line="270" w:lineRule="exact"/>
              <w:ind w:left="11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От</w:t>
            </w:r>
            <w:r w:rsidRPr="00714D11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90%</w:t>
            </w:r>
            <w:r w:rsidRPr="00714D11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714D11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100%</w:t>
            </w:r>
          </w:p>
        </w:tc>
      </w:tr>
      <w:tr w:rsidR="00C771B9" w:rsidRPr="00714D11" w:rsidTr="00C771B9">
        <w:trPr>
          <w:trHeight w:val="412"/>
        </w:trPr>
        <w:tc>
          <w:tcPr>
            <w:tcW w:w="2127" w:type="dxa"/>
          </w:tcPr>
          <w:p w:rsidR="00C771B9" w:rsidRPr="00714D11" w:rsidRDefault="00C771B9" w:rsidP="001752AE">
            <w:pPr>
              <w:spacing w:line="270" w:lineRule="exact"/>
              <w:ind w:left="10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Оценка</w:t>
            </w:r>
          </w:p>
        </w:tc>
        <w:tc>
          <w:tcPr>
            <w:tcW w:w="2136" w:type="dxa"/>
          </w:tcPr>
          <w:p w:rsidR="00C771B9" w:rsidRPr="00714D11" w:rsidRDefault="00C771B9" w:rsidP="001752AE">
            <w:pPr>
              <w:spacing w:line="270" w:lineRule="exact"/>
              <w:ind w:left="60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961" w:type="dxa"/>
          </w:tcPr>
          <w:p w:rsidR="00C771B9" w:rsidRPr="00714D11" w:rsidRDefault="00C771B9" w:rsidP="001752AE">
            <w:pPr>
              <w:spacing w:line="270" w:lineRule="exact"/>
              <w:ind w:left="60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964" w:type="dxa"/>
          </w:tcPr>
          <w:p w:rsidR="00C771B9" w:rsidRPr="00714D11" w:rsidRDefault="00C771B9" w:rsidP="001752AE">
            <w:pPr>
              <w:spacing w:line="270" w:lineRule="exact"/>
              <w:ind w:left="60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735" w:type="dxa"/>
          </w:tcPr>
          <w:p w:rsidR="00C771B9" w:rsidRPr="00714D11" w:rsidRDefault="00C771B9" w:rsidP="001752AE">
            <w:pPr>
              <w:spacing w:line="270" w:lineRule="exact"/>
              <w:ind w:left="60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</w:tbl>
    <w:p w:rsidR="00C771B9" w:rsidRPr="00714D11" w:rsidRDefault="00C771B9" w:rsidP="001752AE">
      <w:pPr>
        <w:spacing w:after="160" w:line="270" w:lineRule="exact"/>
        <w:jc w:val="both"/>
        <w:rPr>
          <w:rFonts w:ascii="Calibri" w:eastAsia="Calibri" w:hAnsi="Calibri" w:cs="Times New Roman"/>
          <w:sz w:val="24"/>
          <w:lang w:val="ru-RU"/>
        </w:rPr>
        <w:sectPr w:rsidR="00C771B9" w:rsidRPr="00714D11" w:rsidSect="00C771B9">
          <w:pgSz w:w="11910" w:h="16840"/>
          <w:pgMar w:top="1040" w:right="1137" w:bottom="1160" w:left="1240" w:header="0" w:footer="921" w:gutter="0"/>
          <w:cols w:space="720"/>
        </w:sectPr>
      </w:pPr>
    </w:p>
    <w:p w:rsidR="00C771B9" w:rsidRPr="00714D11" w:rsidRDefault="00C771B9" w:rsidP="001752AE">
      <w:pPr>
        <w:spacing w:before="73" w:after="160" w:line="259" w:lineRule="auto"/>
        <w:ind w:right="289"/>
        <w:jc w:val="both"/>
        <w:rPr>
          <w:rFonts w:ascii="Times New Roman" w:eastAsia="Calibri" w:hAnsi="Times New Roman" w:cs="Times New Roman"/>
          <w:b/>
          <w:sz w:val="24"/>
          <w:lang w:val="ru-RU"/>
        </w:rPr>
      </w:pPr>
      <w:r w:rsidRPr="00714D11">
        <w:rPr>
          <w:rFonts w:ascii="Times New Roman" w:eastAsia="Calibri" w:hAnsi="Times New Roman" w:cs="Times New Roman"/>
          <w:b/>
          <w:sz w:val="24"/>
          <w:lang w:val="ru-RU"/>
        </w:rPr>
        <w:lastRenderedPageBreak/>
        <w:t>Оценка</w:t>
      </w:r>
      <w:r w:rsidRPr="00714D11">
        <w:rPr>
          <w:rFonts w:ascii="Times New Roman" w:eastAsia="Calibri" w:hAnsi="Times New Roman" w:cs="Times New Roman"/>
          <w:b/>
          <w:spacing w:val="-6"/>
          <w:sz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b/>
          <w:sz w:val="24"/>
          <w:lang w:val="ru-RU"/>
        </w:rPr>
        <w:t>выполнения</w:t>
      </w:r>
      <w:r w:rsidRPr="00714D11">
        <w:rPr>
          <w:rFonts w:ascii="Times New Roman" w:eastAsia="Calibri" w:hAnsi="Times New Roman" w:cs="Times New Roman"/>
          <w:b/>
          <w:spacing w:val="-5"/>
          <w:sz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b/>
          <w:sz w:val="24"/>
          <w:lang w:val="ru-RU"/>
        </w:rPr>
        <w:t>тестовых</w:t>
      </w:r>
      <w:r w:rsidRPr="00714D11">
        <w:rPr>
          <w:rFonts w:ascii="Times New Roman" w:eastAsia="Calibri" w:hAnsi="Times New Roman" w:cs="Times New Roman"/>
          <w:b/>
          <w:spacing w:val="-6"/>
          <w:sz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b/>
          <w:sz w:val="24"/>
          <w:lang w:val="ru-RU"/>
        </w:rPr>
        <w:t>заданий</w:t>
      </w:r>
    </w:p>
    <w:p w:rsidR="00C771B9" w:rsidRPr="00714D11" w:rsidRDefault="00C771B9" w:rsidP="001752AE">
      <w:pPr>
        <w:widowControl w:val="0"/>
        <w:autoSpaceDE w:val="0"/>
        <w:autoSpaceDN w:val="0"/>
        <w:spacing w:before="135"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714D11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выставления</w:t>
      </w:r>
      <w:r w:rsidRPr="00714D11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отметок</w:t>
      </w:r>
      <w:r w:rsidRPr="00714D11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Pr="00714D11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тестирование</w:t>
      </w:r>
      <w:r w:rsidRPr="00714D11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можно</w:t>
      </w:r>
      <w:r w:rsidRPr="00714D11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воспользоваться</w:t>
      </w:r>
      <w:r w:rsidRPr="00714D11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таблицей</w:t>
      </w:r>
      <w:r w:rsidRPr="00714D11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пересчёта:</w:t>
      </w:r>
    </w:p>
    <w:p w:rsidR="00C771B9" w:rsidRPr="00714D11" w:rsidRDefault="00C771B9" w:rsidP="001752A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C771B9" w:rsidRPr="00714D11" w:rsidRDefault="00C771B9" w:rsidP="001752AE">
      <w:pPr>
        <w:widowControl w:val="0"/>
        <w:autoSpaceDE w:val="0"/>
        <w:autoSpaceDN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</w:p>
    <w:tbl>
      <w:tblPr>
        <w:tblStyle w:val="TableNormal"/>
        <w:tblW w:w="979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7"/>
        <w:gridCol w:w="1954"/>
        <w:gridCol w:w="1957"/>
        <w:gridCol w:w="1955"/>
        <w:gridCol w:w="1967"/>
      </w:tblGrid>
      <w:tr w:rsidR="00C771B9" w:rsidRPr="00714D11" w:rsidTr="00C86B93">
        <w:trPr>
          <w:trHeight w:val="414"/>
        </w:trPr>
        <w:tc>
          <w:tcPr>
            <w:tcW w:w="1957" w:type="dxa"/>
            <w:vMerge w:val="restart"/>
          </w:tcPr>
          <w:p w:rsidR="00C771B9" w:rsidRPr="00714D11" w:rsidRDefault="00C771B9" w:rsidP="000705F3">
            <w:pPr>
              <w:spacing w:line="270" w:lineRule="exact"/>
              <w:ind w:left="118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Число</w:t>
            </w:r>
            <w:r w:rsidRPr="00714D1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заданий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в</w:t>
            </w:r>
          </w:p>
          <w:p w:rsidR="00C771B9" w:rsidRPr="00714D11" w:rsidRDefault="00C771B9" w:rsidP="000705F3">
            <w:pPr>
              <w:spacing w:before="139"/>
              <w:ind w:left="117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тесте</w:t>
            </w:r>
          </w:p>
        </w:tc>
        <w:tc>
          <w:tcPr>
            <w:tcW w:w="7833" w:type="dxa"/>
            <w:gridSpan w:val="4"/>
          </w:tcPr>
          <w:p w:rsidR="00C771B9" w:rsidRPr="00714D11" w:rsidRDefault="00C771B9" w:rsidP="000705F3">
            <w:pPr>
              <w:spacing w:line="270" w:lineRule="exact"/>
              <w:ind w:left="3391" w:right="33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ОЦЕНКИ</w:t>
            </w:r>
          </w:p>
        </w:tc>
      </w:tr>
      <w:tr w:rsidR="00C771B9" w:rsidRPr="00714D11" w:rsidTr="00C86B93">
        <w:trPr>
          <w:trHeight w:val="412"/>
        </w:trPr>
        <w:tc>
          <w:tcPr>
            <w:tcW w:w="1957" w:type="dxa"/>
            <w:vMerge/>
            <w:tcBorders>
              <w:top w:val="nil"/>
            </w:tcBorders>
          </w:tcPr>
          <w:p w:rsidR="00C771B9" w:rsidRPr="00714D11" w:rsidRDefault="00C771B9" w:rsidP="000705F3">
            <w:pPr>
              <w:jc w:val="center"/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  <w:tc>
          <w:tcPr>
            <w:tcW w:w="1954" w:type="dxa"/>
          </w:tcPr>
          <w:p w:rsidR="00C771B9" w:rsidRPr="00714D11" w:rsidRDefault="00C771B9" w:rsidP="000705F3">
            <w:pPr>
              <w:spacing w:line="270" w:lineRule="exact"/>
              <w:ind w:left="409" w:right="40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«2»</w:t>
            </w:r>
          </w:p>
        </w:tc>
        <w:tc>
          <w:tcPr>
            <w:tcW w:w="1957" w:type="dxa"/>
          </w:tcPr>
          <w:p w:rsidR="00C771B9" w:rsidRPr="00714D11" w:rsidRDefault="00C771B9" w:rsidP="000705F3">
            <w:pPr>
              <w:spacing w:line="270" w:lineRule="exact"/>
              <w:ind w:left="118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«3»</w:t>
            </w:r>
          </w:p>
        </w:tc>
        <w:tc>
          <w:tcPr>
            <w:tcW w:w="1955" w:type="dxa"/>
          </w:tcPr>
          <w:p w:rsidR="00C771B9" w:rsidRPr="00714D11" w:rsidRDefault="00C771B9" w:rsidP="000705F3">
            <w:pPr>
              <w:spacing w:line="270" w:lineRule="exact"/>
              <w:ind w:left="386" w:right="37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«4»</w:t>
            </w:r>
          </w:p>
        </w:tc>
        <w:tc>
          <w:tcPr>
            <w:tcW w:w="1967" w:type="dxa"/>
          </w:tcPr>
          <w:p w:rsidR="00C771B9" w:rsidRPr="00714D11" w:rsidRDefault="00C771B9" w:rsidP="000705F3">
            <w:pPr>
              <w:spacing w:line="270" w:lineRule="exact"/>
              <w:ind w:left="539" w:right="53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«5»</w:t>
            </w:r>
          </w:p>
        </w:tc>
      </w:tr>
      <w:tr w:rsidR="00C771B9" w:rsidRPr="00714D11" w:rsidTr="00C86B93">
        <w:trPr>
          <w:trHeight w:val="414"/>
        </w:trPr>
        <w:tc>
          <w:tcPr>
            <w:tcW w:w="1957" w:type="dxa"/>
          </w:tcPr>
          <w:p w:rsidR="00C771B9" w:rsidRPr="00714D11" w:rsidRDefault="00C771B9" w:rsidP="000705F3">
            <w:pPr>
              <w:spacing w:line="270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954" w:type="dxa"/>
          </w:tcPr>
          <w:p w:rsidR="00C771B9" w:rsidRPr="00714D11" w:rsidRDefault="00C771B9" w:rsidP="000705F3">
            <w:pPr>
              <w:spacing w:line="270" w:lineRule="exact"/>
              <w:ind w:left="409" w:right="40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  <w:r w:rsidRPr="00714D1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957" w:type="dxa"/>
          </w:tcPr>
          <w:p w:rsidR="00C771B9" w:rsidRPr="00714D11" w:rsidRDefault="00C771B9" w:rsidP="000705F3">
            <w:pPr>
              <w:spacing w:line="270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955" w:type="dxa"/>
          </w:tcPr>
          <w:p w:rsidR="00C771B9" w:rsidRPr="00714D11" w:rsidRDefault="00C771B9" w:rsidP="000705F3">
            <w:pPr>
              <w:spacing w:line="270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967" w:type="dxa"/>
          </w:tcPr>
          <w:p w:rsidR="00C771B9" w:rsidRPr="00714D11" w:rsidRDefault="00C771B9" w:rsidP="000705F3">
            <w:pPr>
              <w:spacing w:line="270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  <w:tr w:rsidR="00C771B9" w:rsidRPr="00714D11" w:rsidTr="00C86B93">
        <w:trPr>
          <w:trHeight w:val="414"/>
        </w:trPr>
        <w:tc>
          <w:tcPr>
            <w:tcW w:w="1957" w:type="dxa"/>
          </w:tcPr>
          <w:p w:rsidR="00C771B9" w:rsidRPr="00714D11" w:rsidRDefault="00C771B9" w:rsidP="000705F3">
            <w:pPr>
              <w:spacing w:line="270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954" w:type="dxa"/>
          </w:tcPr>
          <w:p w:rsidR="00C771B9" w:rsidRPr="00714D11" w:rsidRDefault="00C771B9" w:rsidP="000705F3">
            <w:pPr>
              <w:spacing w:line="270" w:lineRule="exact"/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C771B9" w:rsidRPr="00714D11" w:rsidRDefault="00C771B9" w:rsidP="000705F3">
            <w:pPr>
              <w:spacing w:line="270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955" w:type="dxa"/>
          </w:tcPr>
          <w:p w:rsidR="00C771B9" w:rsidRPr="00714D11" w:rsidRDefault="00C771B9" w:rsidP="000705F3">
            <w:pPr>
              <w:spacing w:line="270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967" w:type="dxa"/>
          </w:tcPr>
          <w:p w:rsidR="00C771B9" w:rsidRPr="00714D11" w:rsidRDefault="00C771B9" w:rsidP="000705F3">
            <w:pPr>
              <w:spacing w:line="270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C771B9" w:rsidRPr="00714D11" w:rsidTr="00C86B93">
        <w:trPr>
          <w:trHeight w:val="412"/>
        </w:trPr>
        <w:tc>
          <w:tcPr>
            <w:tcW w:w="1957" w:type="dxa"/>
          </w:tcPr>
          <w:p w:rsidR="00C771B9" w:rsidRPr="00714D11" w:rsidRDefault="00C771B9" w:rsidP="000705F3">
            <w:pPr>
              <w:spacing w:line="270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954" w:type="dxa"/>
          </w:tcPr>
          <w:p w:rsidR="00C771B9" w:rsidRPr="00714D11" w:rsidRDefault="00C771B9" w:rsidP="000705F3">
            <w:pPr>
              <w:spacing w:line="270" w:lineRule="exact"/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C771B9" w:rsidRPr="00714D11" w:rsidRDefault="00C771B9" w:rsidP="000705F3">
            <w:pPr>
              <w:spacing w:line="270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955" w:type="dxa"/>
          </w:tcPr>
          <w:p w:rsidR="00C771B9" w:rsidRPr="00714D11" w:rsidRDefault="00C771B9" w:rsidP="000705F3">
            <w:pPr>
              <w:spacing w:line="270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967" w:type="dxa"/>
          </w:tcPr>
          <w:p w:rsidR="00C771B9" w:rsidRPr="00714D11" w:rsidRDefault="00C771B9" w:rsidP="000705F3">
            <w:pPr>
              <w:spacing w:line="270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C771B9" w:rsidRPr="00714D11" w:rsidTr="00C86B93">
        <w:trPr>
          <w:trHeight w:val="415"/>
        </w:trPr>
        <w:tc>
          <w:tcPr>
            <w:tcW w:w="1957" w:type="dxa"/>
          </w:tcPr>
          <w:p w:rsidR="00C771B9" w:rsidRPr="00714D11" w:rsidRDefault="00C771B9" w:rsidP="000705F3">
            <w:pPr>
              <w:spacing w:line="271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954" w:type="dxa"/>
          </w:tcPr>
          <w:p w:rsidR="00C771B9" w:rsidRPr="00714D11" w:rsidRDefault="00C771B9" w:rsidP="000705F3">
            <w:pPr>
              <w:spacing w:line="271" w:lineRule="exact"/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C771B9" w:rsidRPr="00714D11" w:rsidRDefault="00C771B9" w:rsidP="000705F3">
            <w:pPr>
              <w:spacing w:line="271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955" w:type="dxa"/>
          </w:tcPr>
          <w:p w:rsidR="00C771B9" w:rsidRPr="00714D11" w:rsidRDefault="00C771B9" w:rsidP="000705F3">
            <w:pPr>
              <w:spacing w:line="271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967" w:type="dxa"/>
          </w:tcPr>
          <w:p w:rsidR="00C771B9" w:rsidRPr="00714D11" w:rsidRDefault="00C771B9" w:rsidP="000705F3">
            <w:pPr>
              <w:spacing w:line="271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C771B9" w:rsidRPr="00714D11" w:rsidTr="00C86B93">
        <w:trPr>
          <w:trHeight w:val="414"/>
        </w:trPr>
        <w:tc>
          <w:tcPr>
            <w:tcW w:w="1957" w:type="dxa"/>
          </w:tcPr>
          <w:p w:rsidR="00C771B9" w:rsidRPr="00714D11" w:rsidRDefault="00C771B9" w:rsidP="000705F3">
            <w:pPr>
              <w:spacing w:line="270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1954" w:type="dxa"/>
          </w:tcPr>
          <w:p w:rsidR="00C771B9" w:rsidRPr="00714D11" w:rsidRDefault="00C771B9" w:rsidP="000705F3">
            <w:pPr>
              <w:spacing w:line="270" w:lineRule="exact"/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C771B9" w:rsidRPr="00714D11" w:rsidRDefault="00C771B9" w:rsidP="000705F3">
            <w:pPr>
              <w:spacing w:line="270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955" w:type="dxa"/>
          </w:tcPr>
          <w:p w:rsidR="00C771B9" w:rsidRPr="00714D11" w:rsidRDefault="00C771B9" w:rsidP="000705F3">
            <w:pPr>
              <w:spacing w:line="270" w:lineRule="exact"/>
              <w:ind w:left="386" w:right="37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7,8</w:t>
            </w:r>
          </w:p>
        </w:tc>
        <w:tc>
          <w:tcPr>
            <w:tcW w:w="1967" w:type="dxa"/>
          </w:tcPr>
          <w:p w:rsidR="00C771B9" w:rsidRPr="00714D11" w:rsidRDefault="00C771B9" w:rsidP="000705F3">
            <w:pPr>
              <w:spacing w:line="270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</w:tr>
      <w:tr w:rsidR="00C771B9" w:rsidRPr="00714D11" w:rsidTr="00C86B93">
        <w:trPr>
          <w:trHeight w:val="412"/>
        </w:trPr>
        <w:tc>
          <w:tcPr>
            <w:tcW w:w="1957" w:type="dxa"/>
          </w:tcPr>
          <w:p w:rsidR="00C771B9" w:rsidRPr="00714D11" w:rsidRDefault="00C771B9" w:rsidP="000705F3">
            <w:pPr>
              <w:spacing w:line="270" w:lineRule="exact"/>
              <w:ind w:left="117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954" w:type="dxa"/>
          </w:tcPr>
          <w:p w:rsidR="00C771B9" w:rsidRPr="00714D11" w:rsidRDefault="00C771B9" w:rsidP="000705F3">
            <w:pPr>
              <w:spacing w:line="270" w:lineRule="exact"/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6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C771B9" w:rsidRPr="00714D11" w:rsidRDefault="00C771B9" w:rsidP="000705F3">
            <w:pPr>
              <w:spacing w:line="270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955" w:type="dxa"/>
          </w:tcPr>
          <w:p w:rsidR="00C771B9" w:rsidRPr="00714D11" w:rsidRDefault="00C771B9" w:rsidP="000705F3">
            <w:pPr>
              <w:spacing w:line="270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967" w:type="dxa"/>
          </w:tcPr>
          <w:p w:rsidR="00C771B9" w:rsidRPr="00714D11" w:rsidRDefault="00C771B9" w:rsidP="000705F3">
            <w:pPr>
              <w:spacing w:line="270" w:lineRule="exact"/>
              <w:ind w:left="539" w:right="53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9,10</w:t>
            </w:r>
          </w:p>
        </w:tc>
      </w:tr>
      <w:tr w:rsidR="00C771B9" w:rsidRPr="00714D11" w:rsidTr="00C86B93">
        <w:trPr>
          <w:trHeight w:val="414"/>
        </w:trPr>
        <w:tc>
          <w:tcPr>
            <w:tcW w:w="1957" w:type="dxa"/>
          </w:tcPr>
          <w:p w:rsidR="00C771B9" w:rsidRPr="00714D11" w:rsidRDefault="00C771B9" w:rsidP="000705F3">
            <w:pPr>
              <w:spacing w:line="270" w:lineRule="exact"/>
              <w:ind w:left="110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1954" w:type="dxa"/>
          </w:tcPr>
          <w:p w:rsidR="00C771B9" w:rsidRPr="00714D11" w:rsidRDefault="00C771B9" w:rsidP="000705F3">
            <w:pPr>
              <w:spacing w:line="270" w:lineRule="exact"/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6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C771B9" w:rsidRPr="00714D11" w:rsidRDefault="00C771B9" w:rsidP="000705F3">
            <w:pPr>
              <w:spacing w:line="270" w:lineRule="exact"/>
              <w:ind w:left="118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7,8</w:t>
            </w:r>
          </w:p>
        </w:tc>
        <w:tc>
          <w:tcPr>
            <w:tcW w:w="1955" w:type="dxa"/>
          </w:tcPr>
          <w:p w:rsidR="00C771B9" w:rsidRPr="00714D11" w:rsidRDefault="00C771B9" w:rsidP="000705F3">
            <w:pPr>
              <w:spacing w:line="270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1967" w:type="dxa"/>
          </w:tcPr>
          <w:p w:rsidR="00C771B9" w:rsidRPr="00714D11" w:rsidRDefault="00C771B9" w:rsidP="000705F3">
            <w:pPr>
              <w:spacing w:line="270" w:lineRule="exact"/>
              <w:ind w:left="539" w:right="53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10,11</w:t>
            </w:r>
          </w:p>
        </w:tc>
      </w:tr>
      <w:tr w:rsidR="00C771B9" w:rsidRPr="00714D11" w:rsidTr="00C86B93">
        <w:trPr>
          <w:trHeight w:val="412"/>
        </w:trPr>
        <w:tc>
          <w:tcPr>
            <w:tcW w:w="1957" w:type="dxa"/>
          </w:tcPr>
          <w:p w:rsidR="00C771B9" w:rsidRPr="00714D11" w:rsidRDefault="00C771B9" w:rsidP="000705F3">
            <w:pPr>
              <w:spacing w:line="270" w:lineRule="exact"/>
              <w:ind w:left="117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954" w:type="dxa"/>
          </w:tcPr>
          <w:p w:rsidR="00C771B9" w:rsidRPr="00714D11" w:rsidRDefault="00C771B9" w:rsidP="000705F3">
            <w:pPr>
              <w:spacing w:line="270" w:lineRule="exact"/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7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C771B9" w:rsidRPr="00714D11" w:rsidRDefault="00C771B9" w:rsidP="000705F3">
            <w:pPr>
              <w:spacing w:line="270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955" w:type="dxa"/>
          </w:tcPr>
          <w:p w:rsidR="00C771B9" w:rsidRPr="00714D11" w:rsidRDefault="00C771B9" w:rsidP="000705F3">
            <w:pPr>
              <w:spacing w:line="270" w:lineRule="exact"/>
              <w:ind w:left="386" w:right="37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9,10</w:t>
            </w:r>
          </w:p>
        </w:tc>
        <w:tc>
          <w:tcPr>
            <w:tcW w:w="1967" w:type="dxa"/>
          </w:tcPr>
          <w:p w:rsidR="00C771B9" w:rsidRPr="00714D11" w:rsidRDefault="00C771B9" w:rsidP="000705F3">
            <w:pPr>
              <w:spacing w:line="270" w:lineRule="exact"/>
              <w:ind w:left="539" w:right="53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11,12</w:t>
            </w:r>
          </w:p>
        </w:tc>
      </w:tr>
      <w:tr w:rsidR="00C771B9" w:rsidRPr="00714D11" w:rsidTr="00C86B93">
        <w:trPr>
          <w:trHeight w:val="414"/>
        </w:trPr>
        <w:tc>
          <w:tcPr>
            <w:tcW w:w="1957" w:type="dxa"/>
          </w:tcPr>
          <w:p w:rsidR="00C771B9" w:rsidRPr="00714D11" w:rsidRDefault="00C771B9" w:rsidP="000705F3">
            <w:pPr>
              <w:spacing w:line="273" w:lineRule="exact"/>
              <w:ind w:left="117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1954" w:type="dxa"/>
          </w:tcPr>
          <w:p w:rsidR="00C771B9" w:rsidRPr="00714D11" w:rsidRDefault="00C771B9" w:rsidP="000705F3">
            <w:pPr>
              <w:spacing w:line="273" w:lineRule="exact"/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8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C771B9" w:rsidRPr="00714D11" w:rsidRDefault="00C771B9" w:rsidP="000705F3">
            <w:pPr>
              <w:spacing w:line="273" w:lineRule="exact"/>
              <w:ind w:left="118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9,10</w:t>
            </w:r>
          </w:p>
        </w:tc>
        <w:tc>
          <w:tcPr>
            <w:tcW w:w="1955" w:type="dxa"/>
          </w:tcPr>
          <w:p w:rsidR="00C771B9" w:rsidRPr="00714D11" w:rsidRDefault="00C771B9" w:rsidP="000705F3">
            <w:pPr>
              <w:spacing w:line="273" w:lineRule="exact"/>
              <w:ind w:left="386" w:right="37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11,12</w:t>
            </w:r>
          </w:p>
        </w:tc>
        <w:tc>
          <w:tcPr>
            <w:tcW w:w="1967" w:type="dxa"/>
          </w:tcPr>
          <w:p w:rsidR="00C771B9" w:rsidRPr="00714D11" w:rsidRDefault="00C771B9" w:rsidP="000705F3">
            <w:pPr>
              <w:spacing w:line="273" w:lineRule="exact"/>
              <w:ind w:left="539" w:right="53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</w:tr>
      <w:tr w:rsidR="00C771B9" w:rsidRPr="00714D11" w:rsidTr="00C86B93">
        <w:trPr>
          <w:trHeight w:val="414"/>
        </w:trPr>
        <w:tc>
          <w:tcPr>
            <w:tcW w:w="1957" w:type="dxa"/>
          </w:tcPr>
          <w:p w:rsidR="00C771B9" w:rsidRPr="00714D11" w:rsidRDefault="00C771B9" w:rsidP="000705F3">
            <w:pPr>
              <w:spacing w:line="270" w:lineRule="exact"/>
              <w:ind w:left="117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954" w:type="dxa"/>
          </w:tcPr>
          <w:p w:rsidR="00C771B9" w:rsidRPr="00714D11" w:rsidRDefault="00C771B9" w:rsidP="000705F3">
            <w:pPr>
              <w:spacing w:line="270" w:lineRule="exact"/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9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C771B9" w:rsidRPr="00714D11" w:rsidRDefault="00C771B9" w:rsidP="000705F3">
            <w:pPr>
              <w:spacing w:line="270" w:lineRule="exact"/>
              <w:ind w:left="118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10,11</w:t>
            </w:r>
          </w:p>
        </w:tc>
        <w:tc>
          <w:tcPr>
            <w:tcW w:w="1955" w:type="dxa"/>
          </w:tcPr>
          <w:p w:rsidR="00C771B9" w:rsidRPr="00714D11" w:rsidRDefault="00C771B9" w:rsidP="000705F3">
            <w:pPr>
              <w:spacing w:line="270" w:lineRule="exact"/>
              <w:ind w:left="386" w:right="37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12,13</w:t>
            </w:r>
          </w:p>
        </w:tc>
        <w:tc>
          <w:tcPr>
            <w:tcW w:w="1967" w:type="dxa"/>
          </w:tcPr>
          <w:p w:rsidR="00C771B9" w:rsidRPr="00714D11" w:rsidRDefault="00C771B9" w:rsidP="000705F3">
            <w:pPr>
              <w:spacing w:line="270" w:lineRule="exact"/>
              <w:ind w:left="539" w:right="53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</w:tr>
      <w:tr w:rsidR="00C771B9" w:rsidRPr="00714D11" w:rsidTr="00C86B93">
        <w:trPr>
          <w:trHeight w:val="412"/>
        </w:trPr>
        <w:tc>
          <w:tcPr>
            <w:tcW w:w="1957" w:type="dxa"/>
          </w:tcPr>
          <w:p w:rsidR="00C771B9" w:rsidRPr="00714D11" w:rsidRDefault="00C771B9" w:rsidP="000705F3">
            <w:pPr>
              <w:spacing w:line="270" w:lineRule="exact"/>
              <w:ind w:left="118"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15-16</w:t>
            </w:r>
          </w:p>
        </w:tc>
        <w:tc>
          <w:tcPr>
            <w:tcW w:w="1954" w:type="dxa"/>
          </w:tcPr>
          <w:p w:rsidR="00C771B9" w:rsidRPr="00714D11" w:rsidRDefault="00C771B9" w:rsidP="000705F3">
            <w:pPr>
              <w:spacing w:line="270" w:lineRule="exact"/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9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C771B9" w:rsidRPr="00714D11" w:rsidRDefault="00C771B9" w:rsidP="000705F3">
            <w:pPr>
              <w:spacing w:line="270" w:lineRule="exact"/>
              <w:ind w:left="116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955" w:type="dxa"/>
          </w:tcPr>
          <w:p w:rsidR="00C771B9" w:rsidRPr="00714D11" w:rsidRDefault="00C771B9" w:rsidP="000705F3">
            <w:pPr>
              <w:spacing w:line="270" w:lineRule="exact"/>
              <w:ind w:left="384" w:right="37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11,12,13</w:t>
            </w:r>
          </w:p>
        </w:tc>
        <w:tc>
          <w:tcPr>
            <w:tcW w:w="1967" w:type="dxa"/>
          </w:tcPr>
          <w:p w:rsidR="00C771B9" w:rsidRPr="00714D11" w:rsidRDefault="00C771B9" w:rsidP="000705F3">
            <w:pPr>
              <w:spacing w:line="270" w:lineRule="exact"/>
              <w:ind w:left="539" w:right="53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14,15,16</w:t>
            </w:r>
          </w:p>
        </w:tc>
      </w:tr>
      <w:tr w:rsidR="00C771B9" w:rsidRPr="00714D11" w:rsidTr="00C86B93">
        <w:trPr>
          <w:trHeight w:val="414"/>
        </w:trPr>
        <w:tc>
          <w:tcPr>
            <w:tcW w:w="1957" w:type="dxa"/>
          </w:tcPr>
          <w:p w:rsidR="00C771B9" w:rsidRPr="00714D11" w:rsidRDefault="00C771B9" w:rsidP="000705F3">
            <w:pPr>
              <w:spacing w:line="273" w:lineRule="exact"/>
              <w:ind w:left="117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1954" w:type="dxa"/>
          </w:tcPr>
          <w:p w:rsidR="00C771B9" w:rsidRPr="00714D11" w:rsidRDefault="00C771B9" w:rsidP="000705F3">
            <w:pPr>
              <w:spacing w:line="273" w:lineRule="exact"/>
              <w:ind w:left="409" w:right="4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11</w:t>
            </w:r>
            <w:r w:rsidRPr="00714D11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C771B9" w:rsidRPr="00714D11" w:rsidRDefault="00C771B9" w:rsidP="000705F3">
            <w:pPr>
              <w:spacing w:line="273" w:lineRule="exact"/>
              <w:ind w:left="118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12,13</w:t>
            </w:r>
          </w:p>
        </w:tc>
        <w:tc>
          <w:tcPr>
            <w:tcW w:w="1955" w:type="dxa"/>
          </w:tcPr>
          <w:p w:rsidR="00C771B9" w:rsidRPr="00714D11" w:rsidRDefault="00C771B9" w:rsidP="000705F3">
            <w:pPr>
              <w:spacing w:line="273" w:lineRule="exact"/>
              <w:ind w:left="384" w:right="37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14,14,16</w:t>
            </w:r>
          </w:p>
        </w:tc>
        <w:tc>
          <w:tcPr>
            <w:tcW w:w="1967" w:type="dxa"/>
          </w:tcPr>
          <w:p w:rsidR="00C771B9" w:rsidRPr="00714D11" w:rsidRDefault="00C771B9" w:rsidP="000705F3">
            <w:pPr>
              <w:spacing w:line="273" w:lineRule="exact"/>
              <w:ind w:left="539" w:right="53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17,18</w:t>
            </w:r>
          </w:p>
        </w:tc>
      </w:tr>
      <w:tr w:rsidR="00C771B9" w:rsidRPr="00714D11" w:rsidTr="00C86B93">
        <w:trPr>
          <w:trHeight w:val="414"/>
        </w:trPr>
        <w:tc>
          <w:tcPr>
            <w:tcW w:w="1957" w:type="dxa"/>
          </w:tcPr>
          <w:p w:rsidR="00C771B9" w:rsidRPr="00714D11" w:rsidRDefault="00C771B9" w:rsidP="000705F3">
            <w:pPr>
              <w:spacing w:line="270" w:lineRule="exact"/>
              <w:ind w:left="117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1954" w:type="dxa"/>
          </w:tcPr>
          <w:p w:rsidR="00C771B9" w:rsidRPr="00714D11" w:rsidRDefault="00C771B9" w:rsidP="000705F3">
            <w:pPr>
              <w:spacing w:line="270" w:lineRule="exact"/>
              <w:ind w:left="409" w:right="4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15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C771B9" w:rsidRPr="00714D11" w:rsidRDefault="00C771B9" w:rsidP="000705F3">
            <w:pPr>
              <w:spacing w:line="270" w:lineRule="exact"/>
              <w:ind w:left="116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16,17,18</w:t>
            </w:r>
          </w:p>
        </w:tc>
        <w:tc>
          <w:tcPr>
            <w:tcW w:w="1955" w:type="dxa"/>
          </w:tcPr>
          <w:p w:rsidR="00C771B9" w:rsidRPr="00714D11" w:rsidRDefault="00C771B9" w:rsidP="000705F3">
            <w:pPr>
              <w:spacing w:line="270" w:lineRule="exact"/>
              <w:ind w:left="384" w:right="37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19,20,21</w:t>
            </w:r>
          </w:p>
        </w:tc>
        <w:tc>
          <w:tcPr>
            <w:tcW w:w="1967" w:type="dxa"/>
          </w:tcPr>
          <w:p w:rsidR="00C771B9" w:rsidRPr="00714D11" w:rsidRDefault="00C771B9" w:rsidP="000705F3">
            <w:pPr>
              <w:spacing w:line="270" w:lineRule="exact"/>
              <w:ind w:left="539" w:right="53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22,23,24</w:t>
            </w:r>
          </w:p>
        </w:tc>
      </w:tr>
      <w:tr w:rsidR="00C771B9" w:rsidRPr="00714D11" w:rsidTr="00C86B93">
        <w:trPr>
          <w:trHeight w:val="414"/>
        </w:trPr>
        <w:tc>
          <w:tcPr>
            <w:tcW w:w="1957" w:type="dxa"/>
          </w:tcPr>
          <w:p w:rsidR="00C771B9" w:rsidRPr="00714D11" w:rsidRDefault="00C771B9" w:rsidP="000705F3">
            <w:pPr>
              <w:spacing w:line="270" w:lineRule="exact"/>
              <w:ind w:left="117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1954" w:type="dxa"/>
          </w:tcPr>
          <w:p w:rsidR="00C771B9" w:rsidRPr="00714D11" w:rsidRDefault="00C771B9" w:rsidP="000705F3">
            <w:pPr>
              <w:spacing w:line="270" w:lineRule="exact"/>
              <w:ind w:left="409" w:right="4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19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C771B9" w:rsidRPr="00714D11" w:rsidRDefault="00C771B9" w:rsidP="000705F3">
            <w:pPr>
              <w:spacing w:line="270" w:lineRule="exact"/>
              <w:ind w:left="118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20,21,22,23</w:t>
            </w:r>
          </w:p>
        </w:tc>
        <w:tc>
          <w:tcPr>
            <w:tcW w:w="1955" w:type="dxa"/>
          </w:tcPr>
          <w:p w:rsidR="00C771B9" w:rsidRPr="00714D11" w:rsidRDefault="00C771B9" w:rsidP="000705F3">
            <w:pPr>
              <w:spacing w:line="270" w:lineRule="exact"/>
              <w:ind w:left="386" w:right="37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24,25,26,27</w:t>
            </w:r>
          </w:p>
        </w:tc>
        <w:tc>
          <w:tcPr>
            <w:tcW w:w="1967" w:type="dxa"/>
          </w:tcPr>
          <w:p w:rsidR="00C771B9" w:rsidRPr="00714D11" w:rsidRDefault="00C771B9" w:rsidP="000705F3">
            <w:pPr>
              <w:spacing w:line="270" w:lineRule="exact"/>
              <w:ind w:left="539" w:right="53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28,29,30</w:t>
            </w:r>
          </w:p>
        </w:tc>
      </w:tr>
    </w:tbl>
    <w:p w:rsidR="00C771B9" w:rsidRPr="00714D11" w:rsidRDefault="00C771B9" w:rsidP="001752A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ru-RU"/>
        </w:rPr>
      </w:pPr>
    </w:p>
    <w:p w:rsidR="00C771B9" w:rsidRPr="00714D11" w:rsidRDefault="00C771B9" w:rsidP="001752AE">
      <w:pPr>
        <w:spacing w:after="160" w:line="259" w:lineRule="auto"/>
        <w:ind w:left="-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C771B9" w:rsidRDefault="00C771B9" w:rsidP="001752AE">
      <w:pPr>
        <w:spacing w:after="160" w:line="259" w:lineRule="auto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Виды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32278C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и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формы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32278C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контроля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при обучении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0705F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32278C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7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-</w:t>
      </w:r>
      <w:r w:rsidRPr="0032278C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9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32278C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классах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: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  </w:t>
      </w:r>
    </w:p>
    <w:p w:rsidR="00C771B9" w:rsidRDefault="00C771B9" w:rsidP="001752AE">
      <w:pPr>
        <w:spacing w:after="160" w:line="259" w:lineRule="auto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- 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текущий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32278C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контроль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32278C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форме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контрольных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работ, рассчитанных на 40 минут;</w:t>
      </w:r>
    </w:p>
    <w:p w:rsidR="00C771B9" w:rsidRDefault="00C771B9" w:rsidP="001752AE">
      <w:pPr>
        <w:spacing w:after="160" w:line="259" w:lineRule="auto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- тесты и самостоятельные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работ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ы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на 15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– 20 минут с дифференцированным оцениванием;</w:t>
      </w:r>
    </w:p>
    <w:p w:rsidR="00C771B9" w:rsidRDefault="00C771B9" w:rsidP="001752AE">
      <w:pPr>
        <w:spacing w:after="160" w:line="259" w:lineRule="auto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- самостоятельные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работы;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</w:p>
    <w:p w:rsidR="00C771B9" w:rsidRDefault="00C771B9" w:rsidP="001752AE">
      <w:pPr>
        <w:spacing w:after="160" w:line="259" w:lineRule="auto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- устный опрос, выполнение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практических работ; </w:t>
      </w:r>
    </w:p>
    <w:p w:rsidR="00C771B9" w:rsidRPr="0032278C" w:rsidRDefault="00C771B9" w:rsidP="001752AE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val="ru-RU"/>
        </w:rPr>
      </w:pPr>
      <w:r w:rsidRPr="0032278C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ru-RU"/>
        </w:rPr>
        <w:t>промежуточный и итоговый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32278C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контроль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32278C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форме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зачёта, контрольной работы.</w:t>
      </w:r>
    </w:p>
    <w:p w:rsidR="00C771B9" w:rsidRPr="0032278C" w:rsidRDefault="00C771B9" w:rsidP="001752AE">
      <w:pPr>
        <w:spacing w:after="160" w:line="259" w:lineRule="auto"/>
        <w:ind w:left="-28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ru-RU"/>
        </w:rPr>
        <w:t>Примерные контрольные работы в сборниках:</w:t>
      </w:r>
    </w:p>
    <w:p w:rsidR="000705F3" w:rsidRPr="00C60100" w:rsidRDefault="00C60100" w:rsidP="00C60100">
      <w:pPr>
        <w:pStyle w:val="af0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60100">
        <w:rPr>
          <w:rFonts w:ascii="Times New Roman" w:hAnsi="Times New Roman" w:cs="Times New Roman"/>
          <w:sz w:val="24"/>
          <w:szCs w:val="24"/>
          <w:lang w:val="ru-RU"/>
        </w:rPr>
        <w:t>Высоцкий И.Р. Дидактические материалы по теории вероятностей. 8-9 классы. - М.: МЦНМО, 2018.</w:t>
      </w:r>
    </w:p>
    <w:p w:rsidR="00C60100" w:rsidRPr="00C60100" w:rsidRDefault="00C60100" w:rsidP="00C60100">
      <w:pPr>
        <w:pStyle w:val="af0"/>
        <w:numPr>
          <w:ilvl w:val="0"/>
          <w:numId w:val="7"/>
        </w:num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6010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Теория вероятностей и математическая статистика. Методические материалы. - Ресурс доступа: http://matem-109.ru/matem/teor_ver.htm </w:t>
      </w:r>
    </w:p>
    <w:p w:rsidR="00C60100" w:rsidRPr="00C60100" w:rsidRDefault="00C60100" w:rsidP="00C60100">
      <w:pPr>
        <w:pStyle w:val="af0"/>
        <w:spacing w:after="160" w:line="259" w:lineRule="auto"/>
        <w:ind w:left="76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705F3" w:rsidRDefault="000705F3" w:rsidP="000705F3">
      <w:pPr>
        <w:spacing w:after="160" w:line="259" w:lineRule="auto"/>
        <w:ind w:left="-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C60100" w:rsidRDefault="000705F3" w:rsidP="00C60100">
      <w:pPr>
        <w:spacing w:after="160" w:line="259" w:lineRule="auto"/>
        <w:ind w:left="-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177C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</w:p>
    <w:p w:rsidR="00C771B9" w:rsidRPr="00C60100" w:rsidRDefault="00C771B9" w:rsidP="00C60100">
      <w:pPr>
        <w:spacing w:after="160" w:line="259" w:lineRule="auto"/>
        <w:ind w:left="6796"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Приложение</w:t>
      </w:r>
    </w:p>
    <w:p w:rsidR="00C771B9" w:rsidRDefault="00C771B9" w:rsidP="001752AE">
      <w:pPr>
        <w:spacing w:after="160" w:line="259" w:lineRule="auto"/>
        <w:ind w:left="-284"/>
        <w:contextualSpacing/>
        <w:jc w:val="both"/>
        <w:rPr>
          <w:rFonts w:ascii="Times New Roman" w:hAnsi="Times New Roman"/>
          <w:b/>
          <w:color w:val="000000"/>
          <w:sz w:val="24"/>
          <w:lang w:val="ru-RU"/>
        </w:rPr>
      </w:pPr>
    </w:p>
    <w:p w:rsidR="00C771B9" w:rsidRPr="006F3102" w:rsidRDefault="00C771B9" w:rsidP="001752AE">
      <w:pPr>
        <w:spacing w:after="160" w:line="259" w:lineRule="auto"/>
        <w:ind w:left="-284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u w:val="single"/>
          <w:lang w:val="ru-RU"/>
        </w:rPr>
      </w:pPr>
      <w:r w:rsidRPr="006F3102">
        <w:rPr>
          <w:rFonts w:ascii="Times New Roman" w:hAnsi="Times New Roman"/>
          <w:b/>
          <w:color w:val="000000"/>
          <w:sz w:val="28"/>
          <w:szCs w:val="28"/>
          <w:lang w:val="ru-RU"/>
        </w:rPr>
        <w:t>Формируемые социально-значимые и ценностные отношения.</w:t>
      </w:r>
    </w:p>
    <w:p w:rsidR="00C771B9" w:rsidRPr="006F3102" w:rsidRDefault="00C771B9" w:rsidP="001752A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F3102">
        <w:rPr>
          <w:rFonts w:ascii="Times New Roman" w:eastAsia="Times New Roman" w:hAnsi="Times New Roman" w:cs="Times New Roman"/>
          <w:sz w:val="28"/>
          <w:szCs w:val="28"/>
          <w:lang w:val="ru-RU"/>
        </w:rPr>
        <w:t>Целевые ориентиры определены в соответствии с инвариантным содержанием воспитания обучающихся на основе российских базовых (гражданских, конституциональных) ценностей, обеспечивают единство воспитания, воспитательного пространства.</w:t>
      </w:r>
    </w:p>
    <w:p w:rsidR="00C771B9" w:rsidRPr="006F3102" w:rsidRDefault="00C771B9" w:rsidP="001752AE">
      <w:pPr>
        <w:widowControl w:val="0"/>
        <w:wordWrap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4"/>
          <w:lang w:val="ru-RU" w:eastAsia="ko-KR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C771B9" w:rsidRPr="006F3102" w:rsidTr="00C86B9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1B9" w:rsidRPr="006F3102" w:rsidRDefault="00C771B9" w:rsidP="001752AE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w w:val="1"/>
                <w:kern w:val="2"/>
                <w:sz w:val="28"/>
                <w:szCs w:val="28"/>
                <w:lang w:val="ru-RU" w:eastAsia="ko-KR"/>
              </w:rPr>
            </w:pPr>
            <w:r w:rsidRPr="006F3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Целевые ориентиры</w:t>
            </w:r>
          </w:p>
        </w:tc>
      </w:tr>
      <w:tr w:rsidR="00C771B9" w:rsidRPr="006F3102" w:rsidTr="00C86B9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1B9" w:rsidRPr="006F3102" w:rsidRDefault="000705F3" w:rsidP="001752AE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        </w:t>
            </w:r>
            <w:r w:rsidR="00C771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1 </w:t>
            </w:r>
            <w:r w:rsidR="00C771B9" w:rsidRPr="006F3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Гражданское воспитание</w:t>
            </w:r>
          </w:p>
        </w:tc>
      </w:tr>
      <w:tr w:rsidR="00C771B9" w:rsidRPr="001752AE" w:rsidTr="00C86B9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1B9" w:rsidRPr="006F3102" w:rsidRDefault="00C771B9" w:rsidP="001752AE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знающий и принимающий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сообществе;</w:t>
            </w:r>
          </w:p>
          <w:p w:rsidR="00C771B9" w:rsidRPr="006F3102" w:rsidRDefault="00C771B9" w:rsidP="001752AE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понимающий сопричастность к прошлому, настоящему и будущему народа России, тысячелетней истории российской государственности на основе исторического просвещения, российского национального исторического сознания;</w:t>
            </w:r>
          </w:p>
          <w:p w:rsidR="00C771B9" w:rsidRPr="006F3102" w:rsidRDefault="00C771B9" w:rsidP="001752AE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проявляющий уважение к государственным символам России, праздникам;</w:t>
            </w:r>
          </w:p>
          <w:p w:rsidR="00C771B9" w:rsidRPr="006F3102" w:rsidRDefault="00C771B9" w:rsidP="001752AE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проявляющий готовность к выполнению обязанностей гражданина России, реализации своих гражданских прав и свобод при уважении прав и свобод, законных интересов других людей;</w:t>
            </w:r>
          </w:p>
          <w:p w:rsidR="00C771B9" w:rsidRPr="006F3102" w:rsidRDefault="00C771B9" w:rsidP="001752AE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выражающий неприятие любой дискриминации граждан, проявлений экстремизма, терроризма, коррупции в обществе;</w:t>
            </w:r>
          </w:p>
          <w:p w:rsidR="00C771B9" w:rsidRPr="006F3102" w:rsidRDefault="00C771B9" w:rsidP="001752AE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принимающий участие в жизни класса, общеобразовательной организации, в том числе самоуправлении, ориентированный на участие в социально значимой деятельности.</w:t>
            </w:r>
          </w:p>
        </w:tc>
      </w:tr>
      <w:tr w:rsidR="00C771B9" w:rsidRPr="006F3102" w:rsidTr="00C86B9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1B9" w:rsidRPr="006F3102" w:rsidRDefault="00C771B9" w:rsidP="001752AE">
            <w:pPr>
              <w:widowControl w:val="0"/>
              <w:autoSpaceDE w:val="0"/>
              <w:autoSpaceDN w:val="0"/>
              <w:spacing w:after="0" w:line="240" w:lineRule="auto"/>
              <w:ind w:firstLine="53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2 </w:t>
            </w:r>
            <w:r w:rsidRPr="006F3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Патриотическое воспитание</w:t>
            </w:r>
          </w:p>
        </w:tc>
      </w:tr>
      <w:tr w:rsidR="00C771B9" w:rsidRPr="001752AE" w:rsidTr="00C86B9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1B9" w:rsidRPr="006F3102" w:rsidRDefault="00C771B9" w:rsidP="001752AE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сознающий свою национальную, этническую принадлежность, любящий свой народ, его традиции, культуру;</w:t>
            </w:r>
          </w:p>
          <w:p w:rsidR="00C771B9" w:rsidRPr="006F3102" w:rsidRDefault="00C771B9" w:rsidP="001752AE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проявляющий уважение к историческому и культурному наследию своего и других народов России, символам, праздникам, памятникам, традициям народов, проживающих в родной стране;</w:t>
            </w:r>
          </w:p>
          <w:p w:rsidR="00C771B9" w:rsidRPr="006F3102" w:rsidRDefault="00C771B9" w:rsidP="001752AE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проявляющий интерес к познанию родного языка, истории и культуры своего края, своего народа, других народов России;</w:t>
            </w:r>
          </w:p>
          <w:p w:rsidR="00C771B9" w:rsidRPr="006F3102" w:rsidRDefault="00C771B9" w:rsidP="001752AE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знающий и уважающий достижения нашей Родины — России в науке, искусстве, спорте, технологиях, боевые подвиги и трудовые достижения, героев и защитников Отечества в прошлом и современности;</w:t>
            </w:r>
          </w:p>
          <w:p w:rsidR="00C771B9" w:rsidRPr="006F3102" w:rsidRDefault="00C771B9" w:rsidP="001752AE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принимающий участие в мероприятиях патриотической направленности.</w:t>
            </w:r>
          </w:p>
        </w:tc>
      </w:tr>
      <w:tr w:rsidR="00C771B9" w:rsidRPr="006F3102" w:rsidTr="00C86B9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1B9" w:rsidRPr="006F3102" w:rsidRDefault="00C771B9" w:rsidP="001752AE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w w:val="1"/>
                <w:kern w:val="2"/>
                <w:sz w:val="28"/>
                <w:szCs w:val="28"/>
                <w:lang w:val="ru-RU" w:eastAsia="ko-K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3 </w:t>
            </w:r>
            <w:r w:rsidRPr="006F3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Духовно-нравственное воспитание</w:t>
            </w:r>
          </w:p>
        </w:tc>
      </w:tr>
      <w:tr w:rsidR="00C771B9" w:rsidRPr="001752AE" w:rsidTr="00C86B9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1B9" w:rsidRPr="006F3102" w:rsidRDefault="00C771B9" w:rsidP="001752AE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знающий и уважающий духовно-нравственную культуру своего народа, </w:t>
            </w: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ориентированный на духовные ценности и нравственные нормы народов России, российского общества в ситуациях нравственного выбора (с учётом национальной, религиозной принадлежности);</w:t>
            </w:r>
          </w:p>
          <w:p w:rsidR="00C771B9" w:rsidRPr="006F3102" w:rsidRDefault="00C771B9" w:rsidP="001752AE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выражающий готовность оценивать своё поведение и поступки, поведение и поступки других людей с позиций традиционных российских духовно- нравственных ценностей и норм с учётом осознания последствий поступков;</w:t>
            </w:r>
          </w:p>
          <w:p w:rsidR="00C771B9" w:rsidRPr="006F3102" w:rsidRDefault="00C771B9" w:rsidP="001752AE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выражающий неприятие антигуманных и асоциальных поступков, поведения, противоречащих традиционным в России духовно-нравственным нормам и ценностям;</w:t>
            </w:r>
          </w:p>
          <w:p w:rsidR="00C771B9" w:rsidRPr="006F3102" w:rsidRDefault="00C771B9" w:rsidP="001752AE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сознающий соотношение свободы и ответственности личности в условиях индивидуального и общественного пространства, значение и ценность межнационального, межрелигиозного согласия людей, народов в России, умеющий общаться с людьми разных народов, вероисповеданий;</w:t>
            </w:r>
          </w:p>
          <w:p w:rsidR="00C771B9" w:rsidRPr="006F3102" w:rsidRDefault="00C771B9" w:rsidP="001752AE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проявляющий уважение к старшим, к российским традиционным семейным ценностям, институту брака как союзу мужчины и женщины для создания семьи, рождения и воспитания детей;</w:t>
            </w:r>
          </w:p>
          <w:p w:rsidR="00C771B9" w:rsidRPr="006F3102" w:rsidRDefault="00C771B9" w:rsidP="001752AE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общества.</w:t>
            </w:r>
          </w:p>
        </w:tc>
      </w:tr>
      <w:tr w:rsidR="00C771B9" w:rsidRPr="006F3102" w:rsidTr="00C86B9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1B9" w:rsidRPr="006F3102" w:rsidRDefault="00C771B9" w:rsidP="001752AE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4 </w:t>
            </w:r>
            <w:r w:rsidRPr="006F3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Эстетическое воспитание</w:t>
            </w:r>
          </w:p>
        </w:tc>
      </w:tr>
      <w:tr w:rsidR="00C771B9" w:rsidRPr="001752AE" w:rsidTr="00C86B9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1B9" w:rsidRPr="006F3102" w:rsidRDefault="00C771B9" w:rsidP="001752AE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выражающий понимание ценности отечественного и мирового искусства, народных традиций и народного творчества в искусстве;</w:t>
            </w:r>
          </w:p>
          <w:p w:rsidR="00C771B9" w:rsidRPr="006F3102" w:rsidRDefault="00C771B9" w:rsidP="001752AE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проявляющий эмоционально-чувственную восприимчивость к разным видам искусства, традициям и творчеству своего и других народов, понимание их влияния на поведение людей;</w:t>
            </w:r>
          </w:p>
          <w:p w:rsidR="00C771B9" w:rsidRPr="006F3102" w:rsidRDefault="00C771B9" w:rsidP="001752AE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сознающий роль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искусстве;</w:t>
            </w:r>
          </w:p>
          <w:p w:rsidR="00C771B9" w:rsidRPr="006F3102" w:rsidRDefault="00C771B9" w:rsidP="001752AE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ориентированный на самовыражение в разных видах искусства, в художественном творчестве.</w:t>
            </w:r>
          </w:p>
          <w:p w:rsidR="00C771B9" w:rsidRPr="006F3102" w:rsidRDefault="00C771B9" w:rsidP="001752AE">
            <w:pPr>
              <w:widowControl w:val="0"/>
              <w:tabs>
                <w:tab w:val="left" w:pos="2170"/>
              </w:tabs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Физическое воспитание, формирование культуры здоровья и эмоционального благополучия:</w:t>
            </w:r>
          </w:p>
          <w:p w:rsidR="00C771B9" w:rsidRPr="006F3102" w:rsidRDefault="00C771B9" w:rsidP="001752AE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понимающий ценность жизни, здоровья и безопасности, значение личных усилий в сохранении здоровья, знающий и соблюдающий правила безопасности, безопасного поведения, в том числе в информационной среде;</w:t>
            </w:r>
          </w:p>
          <w:p w:rsidR="00C771B9" w:rsidRPr="006F3102" w:rsidRDefault="00C771B9" w:rsidP="001752AE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выражающий установку на здоровый образ жизни (здоровое питание, соблюдение гигиенических правил, сбалансированный режим занятий и отдыха, регулярную физическую активность);</w:t>
            </w:r>
          </w:p>
          <w:p w:rsidR="00C771B9" w:rsidRPr="006F3102" w:rsidRDefault="00C771B9" w:rsidP="001752AE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проявляющий неприятие вредных привычек (курения, употребления алкоголя, наркотиков, игровой и иных форм зависимостей), понимание их последствий, вреда для физического и психического здоровья;</w:t>
            </w:r>
          </w:p>
          <w:p w:rsidR="00C771B9" w:rsidRPr="006F3102" w:rsidRDefault="00C771B9" w:rsidP="001752AE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умеющий осознавать физическое и эмоциональное состояние (своё и </w:t>
            </w: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других людей), стремящийся управлять собственным эмоциональным состоянием;</w:t>
            </w:r>
          </w:p>
          <w:p w:rsidR="00C771B9" w:rsidRPr="006F3102" w:rsidRDefault="00C771B9" w:rsidP="001752AE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способный адаптироваться к меняющимся социальным, информационным и природным условиям, стрессовым ситуациям.</w:t>
            </w:r>
          </w:p>
        </w:tc>
      </w:tr>
      <w:tr w:rsidR="00C771B9" w:rsidRPr="006F3102" w:rsidTr="00C86B9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1B9" w:rsidRPr="006F3102" w:rsidRDefault="00C771B9" w:rsidP="00C86B9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5 </w:t>
            </w:r>
            <w:r w:rsidRPr="006F3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Физическое воспитание</w:t>
            </w:r>
          </w:p>
        </w:tc>
      </w:tr>
      <w:tr w:rsidR="00C771B9" w:rsidRPr="001752AE" w:rsidTr="00C86B9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1B9" w:rsidRPr="006F3102" w:rsidRDefault="00C771B9" w:rsidP="00C86B93">
            <w:pPr>
              <w:widowControl w:val="0"/>
              <w:autoSpaceDE w:val="0"/>
              <w:autoSpaceDN w:val="0"/>
              <w:spacing w:before="240"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формирование культуры здоровья и эмоционального благополучия:</w:t>
            </w:r>
          </w:p>
          <w:p w:rsidR="00C771B9" w:rsidRPr="006F3102" w:rsidRDefault="00C771B9" w:rsidP="00C86B93">
            <w:pPr>
              <w:widowControl w:val="0"/>
              <w:autoSpaceDE w:val="0"/>
              <w:autoSpaceDN w:val="0"/>
              <w:spacing w:before="240"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среде;</w:t>
            </w:r>
          </w:p>
          <w:p w:rsidR="00C771B9" w:rsidRPr="006F3102" w:rsidRDefault="00C771B9" w:rsidP="00C86B93">
            <w:pPr>
              <w:widowControl w:val="0"/>
              <w:autoSpaceDE w:val="0"/>
              <w:autoSpaceDN w:val="0"/>
              <w:spacing w:before="240"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владеющий основными навыками личной и общественной гигиены, безопасного поведения в быту, природе, обществе;</w:t>
            </w:r>
          </w:p>
          <w:p w:rsidR="00C771B9" w:rsidRPr="006F3102" w:rsidRDefault="00C771B9" w:rsidP="00C86B93">
            <w:pPr>
              <w:widowControl w:val="0"/>
              <w:autoSpaceDE w:val="0"/>
              <w:autoSpaceDN w:val="0"/>
              <w:spacing w:before="240"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ориентированный на физическое развитие с учетом возможностей здоровья, занятия физкультурой и спортом;</w:t>
            </w:r>
          </w:p>
          <w:p w:rsidR="00C771B9" w:rsidRPr="006F3102" w:rsidRDefault="00C771B9" w:rsidP="00C86B93">
            <w:pPr>
              <w:widowControl w:val="0"/>
              <w:autoSpaceDE w:val="0"/>
              <w:autoSpaceDN w:val="0"/>
              <w:spacing w:before="240"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сознающий и принимающий свою половую принадлежность, соответствующие ей психофизические и поведенческие особенности с учетом возраста.</w:t>
            </w:r>
          </w:p>
        </w:tc>
      </w:tr>
      <w:tr w:rsidR="00C771B9" w:rsidRPr="006F3102" w:rsidTr="00C86B9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1B9" w:rsidRPr="006F3102" w:rsidRDefault="00C771B9" w:rsidP="00C86B9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6 </w:t>
            </w:r>
            <w:r w:rsidRPr="006F3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Трудовое воспитание</w:t>
            </w:r>
          </w:p>
        </w:tc>
      </w:tr>
      <w:tr w:rsidR="00C771B9" w:rsidRPr="001752AE" w:rsidTr="00C86B9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1B9" w:rsidRPr="006F3102" w:rsidRDefault="00C771B9" w:rsidP="00C86B93">
            <w:pPr>
              <w:widowControl w:val="0"/>
              <w:spacing w:after="0" w:line="240" w:lineRule="auto"/>
              <w:ind w:firstLine="76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уважающий труд, результаты своего труда, труда других людей; проявляющий интерес к практическому изучению профессий и труда различного рода, в том числе на основе применения предметных знаний;</w:t>
            </w:r>
          </w:p>
          <w:p w:rsidR="00C771B9" w:rsidRPr="006F3102" w:rsidRDefault="00C771B9" w:rsidP="00C86B93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сознающий важность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      </w:r>
          </w:p>
          <w:p w:rsidR="00C771B9" w:rsidRPr="006F3102" w:rsidRDefault="00C771B9" w:rsidP="00C86B93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участвующий в решении практических трудовых дел, задач (в семье, общеобразовательной организации, своей местности) технологической и социальной направленности, способный инициировать, планировать и самостоятельно выполнять такого рода деятельность;</w:t>
            </w:r>
          </w:p>
          <w:p w:rsidR="00C771B9" w:rsidRPr="006F3102" w:rsidRDefault="00C771B9" w:rsidP="00C86B93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выражающий готовность к осознанному выбору и построению индивидуальной траектории образования и жизненных планов с учётом личных и общественных интересов, потребностей.</w:t>
            </w:r>
          </w:p>
        </w:tc>
      </w:tr>
      <w:tr w:rsidR="00C771B9" w:rsidRPr="006F3102" w:rsidTr="00C86B9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1B9" w:rsidRPr="006F3102" w:rsidRDefault="00C771B9" w:rsidP="00C86B9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1"/>
                <w:kern w:val="2"/>
                <w:sz w:val="28"/>
                <w:szCs w:val="28"/>
                <w:lang w:val="ru-RU" w:eastAsia="ko-K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7 </w:t>
            </w:r>
            <w:r w:rsidRPr="006F3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Экологическое воспитание</w:t>
            </w:r>
          </w:p>
        </w:tc>
      </w:tr>
      <w:tr w:rsidR="00C771B9" w:rsidRPr="001752AE" w:rsidTr="00C86B9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1B9" w:rsidRPr="006F3102" w:rsidRDefault="00C771B9" w:rsidP="00C86B93">
            <w:pPr>
              <w:widowControl w:val="0"/>
              <w:spacing w:after="0" w:line="240" w:lineRule="auto"/>
              <w:ind w:firstLine="78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понимающий значение и глобальный характер экологических проблем, путей их решения, значение экологической культуры человека, общества;</w:t>
            </w:r>
          </w:p>
          <w:p w:rsidR="00C771B9" w:rsidRPr="006F3102" w:rsidRDefault="00C771B9" w:rsidP="00C86B93">
            <w:pPr>
              <w:widowControl w:val="0"/>
              <w:spacing w:after="0" w:line="240" w:lineRule="auto"/>
              <w:ind w:firstLine="78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сознающий свою ответственность как гражданина и потребителя в условиях взаимосвязи природной, технологической и социальной сред;</w:t>
            </w:r>
          </w:p>
          <w:p w:rsidR="00C771B9" w:rsidRPr="006F3102" w:rsidRDefault="00C771B9" w:rsidP="00C86B93">
            <w:pPr>
              <w:widowControl w:val="0"/>
              <w:spacing w:after="0" w:line="240" w:lineRule="auto"/>
              <w:ind w:firstLine="78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выражающий активное неприятие действий, приносящих вред природе; ориентированный на применение знаний естественных и социальных наук для решения задач в области охраны природы, планирования своих поступков и оценки их возможных последствий для окружающей среды;</w:t>
            </w:r>
          </w:p>
          <w:p w:rsidR="00C771B9" w:rsidRPr="006F3102" w:rsidRDefault="00C771B9" w:rsidP="00C86B93">
            <w:pPr>
              <w:widowControl w:val="0"/>
              <w:spacing w:after="0" w:line="240" w:lineRule="auto"/>
              <w:ind w:firstLine="78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участвующий в практической деятельности экологической, природоохранной направленности.</w:t>
            </w:r>
          </w:p>
        </w:tc>
      </w:tr>
      <w:tr w:rsidR="00C771B9" w:rsidRPr="006F3102" w:rsidTr="00C86B9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1B9" w:rsidRPr="006F3102" w:rsidRDefault="00C771B9" w:rsidP="00C86B93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ru-RU" w:eastAsia="ko-KR"/>
              </w:rPr>
              <w:lastRenderedPageBreak/>
              <w:t xml:space="preserve">8 </w:t>
            </w:r>
            <w:r w:rsidR="000705F3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ru-RU" w:eastAsia="ko-KR"/>
              </w:rPr>
              <w:t xml:space="preserve"> </w:t>
            </w:r>
            <w:r w:rsidRPr="006F3102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ko-KR"/>
              </w:rPr>
              <w:t xml:space="preserve">Ценности </w:t>
            </w:r>
            <w:r w:rsidR="000705F3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ru-RU" w:eastAsia="ko-KR"/>
              </w:rPr>
              <w:t xml:space="preserve"> </w:t>
            </w:r>
            <w:r w:rsidR="000705F3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ko-KR"/>
              </w:rPr>
              <w:t>научного</w:t>
            </w:r>
            <w:r w:rsidR="000705F3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ru-RU" w:eastAsia="ko-KR"/>
              </w:rPr>
              <w:t xml:space="preserve"> </w:t>
            </w:r>
            <w:r w:rsidRPr="006F3102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ko-KR"/>
              </w:rPr>
              <w:t>познания</w:t>
            </w:r>
          </w:p>
        </w:tc>
      </w:tr>
      <w:tr w:rsidR="00C771B9" w:rsidRPr="001752AE" w:rsidTr="00C86B93">
        <w:trPr>
          <w:trHeight w:val="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71B9" w:rsidRPr="006F3102" w:rsidRDefault="00C771B9" w:rsidP="00C86B93">
            <w:pPr>
              <w:widowControl w:val="0"/>
              <w:spacing w:after="0" w:line="240" w:lineRule="auto"/>
              <w:ind w:firstLine="78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выражающий познавательные интересы в разных предметных областях с учётом индивидуальных интересов, способностей, достижений;</w:t>
            </w:r>
          </w:p>
          <w:p w:rsidR="00C771B9" w:rsidRPr="006F3102" w:rsidRDefault="00C771B9" w:rsidP="00C86B93">
            <w:pPr>
              <w:widowControl w:val="0"/>
              <w:spacing w:after="0" w:line="240" w:lineRule="auto"/>
              <w:ind w:firstLine="78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ориентированный в деятельности на научные знания о природе и обществе, взаимосвязях человека с природной и социальной средой;</w:t>
            </w:r>
          </w:p>
          <w:p w:rsidR="00C771B9" w:rsidRPr="006F3102" w:rsidRDefault="00C771B9" w:rsidP="00C86B93">
            <w:pPr>
              <w:widowControl w:val="0"/>
              <w:spacing w:after="0" w:line="240" w:lineRule="auto"/>
              <w:ind w:firstLine="78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развивающий навыки использования различных средств познания, накопления знаний о мире (языковая, читательская культура, деятельность в информационной, цифровой среде);</w:t>
            </w:r>
          </w:p>
          <w:p w:rsidR="00C771B9" w:rsidRPr="006F3102" w:rsidRDefault="00C771B9" w:rsidP="00C86B93">
            <w:pPr>
              <w:widowControl w:val="0"/>
              <w:spacing w:after="0" w:line="240" w:lineRule="auto"/>
              <w:ind w:firstLine="78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демонстрирующий навыки наблюдений, накопления фактов, осмысления опыта в естественнонаучной и гуманитарной областях познания, исследовательской деятельности.</w:t>
            </w:r>
          </w:p>
        </w:tc>
      </w:tr>
    </w:tbl>
    <w:p w:rsidR="00C771B9" w:rsidRPr="006F3102" w:rsidRDefault="00C771B9" w:rsidP="00C771B9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kern w:val="2"/>
          <w:sz w:val="28"/>
          <w:szCs w:val="28"/>
          <w:lang w:val="ru-RU" w:eastAsia="ko-KR"/>
        </w:rPr>
      </w:pPr>
    </w:p>
    <w:p w:rsidR="00C771B9" w:rsidRPr="00714D11" w:rsidRDefault="00C771B9" w:rsidP="00C771B9">
      <w:pPr>
        <w:spacing w:after="160" w:line="259" w:lineRule="auto"/>
        <w:ind w:left="-284"/>
        <w:contextualSpacing/>
        <w:jc w:val="center"/>
        <w:rPr>
          <w:rFonts w:ascii="Times New Roman" w:eastAsia="Calibri" w:hAnsi="Times New Roman" w:cs="Times New Roman"/>
          <w:i/>
          <w:sz w:val="28"/>
          <w:szCs w:val="28"/>
          <w:u w:val="single"/>
          <w:lang w:val="ru-RU"/>
        </w:rPr>
      </w:pPr>
    </w:p>
    <w:p w:rsidR="00C771B9" w:rsidRPr="00714D11" w:rsidRDefault="00C771B9" w:rsidP="00C771B9">
      <w:pPr>
        <w:spacing w:after="160" w:line="259" w:lineRule="auto"/>
        <w:ind w:left="-284"/>
        <w:contextualSpacing/>
        <w:jc w:val="center"/>
        <w:rPr>
          <w:rFonts w:ascii="Times New Roman" w:eastAsia="Calibri" w:hAnsi="Times New Roman" w:cs="Times New Roman"/>
          <w:i/>
          <w:sz w:val="28"/>
          <w:szCs w:val="28"/>
          <w:u w:val="single"/>
          <w:lang w:val="ru-RU"/>
        </w:rPr>
      </w:pPr>
    </w:p>
    <w:p w:rsidR="00C771B9" w:rsidRPr="00714D11" w:rsidRDefault="00C771B9" w:rsidP="00C771B9">
      <w:pPr>
        <w:spacing w:after="160" w:line="259" w:lineRule="auto"/>
        <w:ind w:left="-284"/>
        <w:contextualSpacing/>
        <w:jc w:val="center"/>
        <w:rPr>
          <w:rFonts w:ascii="Times New Roman" w:eastAsia="Calibri" w:hAnsi="Times New Roman" w:cs="Times New Roman"/>
          <w:i/>
          <w:sz w:val="28"/>
          <w:szCs w:val="28"/>
          <w:u w:val="single"/>
          <w:lang w:val="ru-RU"/>
        </w:rPr>
      </w:pPr>
    </w:p>
    <w:p w:rsidR="00C771B9" w:rsidRPr="00714D11" w:rsidRDefault="00C771B9" w:rsidP="00C771B9">
      <w:pPr>
        <w:spacing w:after="160" w:line="259" w:lineRule="auto"/>
        <w:ind w:left="-284"/>
        <w:contextualSpacing/>
        <w:jc w:val="center"/>
        <w:rPr>
          <w:rFonts w:ascii="Times New Roman" w:eastAsia="Calibri" w:hAnsi="Times New Roman" w:cs="Times New Roman"/>
          <w:i/>
          <w:sz w:val="28"/>
          <w:szCs w:val="28"/>
          <w:u w:val="single"/>
          <w:lang w:val="ru-RU"/>
        </w:rPr>
      </w:pPr>
    </w:p>
    <w:p w:rsidR="009B6B17" w:rsidRPr="00C771B9" w:rsidRDefault="00C771B9" w:rsidP="000705F3">
      <w:pPr>
        <w:spacing w:after="160" w:line="259" w:lineRule="auto"/>
        <w:rPr>
          <w:lang w:val="ru-RU"/>
        </w:rPr>
      </w:pPr>
      <w:r w:rsidRPr="00714D1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</w:t>
      </w:r>
      <w:bookmarkEnd w:id="9"/>
    </w:p>
    <w:sectPr w:rsidR="009B6B17" w:rsidRPr="00C771B9" w:rsidSect="00B30EE2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84C" w:rsidRDefault="0005184C" w:rsidP="00841270">
      <w:pPr>
        <w:spacing w:after="0" w:line="240" w:lineRule="auto"/>
      </w:pPr>
      <w:r>
        <w:separator/>
      </w:r>
    </w:p>
  </w:endnote>
  <w:endnote w:type="continuationSeparator" w:id="0">
    <w:p w:rsidR="0005184C" w:rsidRDefault="0005184C" w:rsidP="00841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3391439"/>
      <w:docPartObj>
        <w:docPartGallery w:val="Page Numbers (Bottom of Page)"/>
        <w:docPartUnique/>
      </w:docPartObj>
    </w:sdtPr>
    <w:sdtContent>
      <w:p w:rsidR="00C60100" w:rsidRDefault="00C6010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60100">
          <w:rPr>
            <w:noProof/>
            <w:lang w:val="ru-RU"/>
          </w:rPr>
          <w:t>2</w:t>
        </w:r>
        <w:r>
          <w:fldChar w:fldCharType="end"/>
        </w:r>
      </w:p>
    </w:sdtContent>
  </w:sdt>
  <w:p w:rsidR="00C60100" w:rsidRDefault="00C6010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84C" w:rsidRDefault="0005184C" w:rsidP="00841270">
      <w:pPr>
        <w:spacing w:after="0" w:line="240" w:lineRule="auto"/>
      </w:pPr>
      <w:r>
        <w:separator/>
      </w:r>
    </w:p>
  </w:footnote>
  <w:footnote w:type="continuationSeparator" w:id="0">
    <w:p w:rsidR="0005184C" w:rsidRDefault="0005184C" w:rsidP="008412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97998"/>
    <w:multiLevelType w:val="multilevel"/>
    <w:tmpl w:val="3A1CC34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D038A1"/>
    <w:multiLevelType w:val="multilevel"/>
    <w:tmpl w:val="633AFCA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55589D"/>
    <w:multiLevelType w:val="multilevel"/>
    <w:tmpl w:val="8BA227F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963F32"/>
    <w:multiLevelType w:val="multilevel"/>
    <w:tmpl w:val="2EE43BA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AC95811"/>
    <w:multiLevelType w:val="hybridMultilevel"/>
    <w:tmpl w:val="513AAF64"/>
    <w:lvl w:ilvl="0" w:tplc="F190C1C6">
      <w:start w:val="1"/>
      <w:numFmt w:val="decimal"/>
      <w:lvlText w:val="%1."/>
      <w:lvlJc w:val="left"/>
      <w:pPr>
        <w:ind w:left="7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526A7F29"/>
    <w:multiLevelType w:val="multilevel"/>
    <w:tmpl w:val="4C7229A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6435E3D"/>
    <w:multiLevelType w:val="multilevel"/>
    <w:tmpl w:val="17C064B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0EE2"/>
    <w:rsid w:val="0005184C"/>
    <w:rsid w:val="0005223B"/>
    <w:rsid w:val="000705F3"/>
    <w:rsid w:val="00151854"/>
    <w:rsid w:val="001630A5"/>
    <w:rsid w:val="001752AE"/>
    <w:rsid w:val="00184295"/>
    <w:rsid w:val="00291CD7"/>
    <w:rsid w:val="002B46A2"/>
    <w:rsid w:val="002D1097"/>
    <w:rsid w:val="0030081B"/>
    <w:rsid w:val="003A5C83"/>
    <w:rsid w:val="003E48DD"/>
    <w:rsid w:val="003F4C2A"/>
    <w:rsid w:val="00407640"/>
    <w:rsid w:val="0047486F"/>
    <w:rsid w:val="004A4900"/>
    <w:rsid w:val="004F5ACD"/>
    <w:rsid w:val="00540ADF"/>
    <w:rsid w:val="0064048B"/>
    <w:rsid w:val="006E2EC8"/>
    <w:rsid w:val="00755B04"/>
    <w:rsid w:val="007A7855"/>
    <w:rsid w:val="007B6C8B"/>
    <w:rsid w:val="00841270"/>
    <w:rsid w:val="008A4322"/>
    <w:rsid w:val="00911A96"/>
    <w:rsid w:val="00976BC4"/>
    <w:rsid w:val="009B6B17"/>
    <w:rsid w:val="00B30EE2"/>
    <w:rsid w:val="00B8046A"/>
    <w:rsid w:val="00B84AE5"/>
    <w:rsid w:val="00C60100"/>
    <w:rsid w:val="00C771B9"/>
    <w:rsid w:val="00C86B93"/>
    <w:rsid w:val="00C97085"/>
    <w:rsid w:val="00CC107A"/>
    <w:rsid w:val="00CE3A65"/>
    <w:rsid w:val="00D10F4C"/>
    <w:rsid w:val="00DE28A9"/>
    <w:rsid w:val="00E056F1"/>
    <w:rsid w:val="00E36BFB"/>
    <w:rsid w:val="00EE2EAE"/>
    <w:rsid w:val="00F42E01"/>
    <w:rsid w:val="00FA1C15"/>
    <w:rsid w:val="00FB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30EE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30E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6E2E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e">
    <w:name w:val="footer"/>
    <w:basedOn w:val="a"/>
    <w:link w:val="af"/>
    <w:uiPriority w:val="99"/>
    <w:unhideWhenUsed/>
    <w:rsid w:val="008412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41270"/>
  </w:style>
  <w:style w:type="table" w:customStyle="1" w:styleId="TableNormal">
    <w:name w:val="Table Normal"/>
    <w:uiPriority w:val="2"/>
    <w:semiHidden/>
    <w:unhideWhenUsed/>
    <w:qFormat/>
    <w:rsid w:val="00C771B9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u-2-msonormal">
    <w:name w:val="u-2-msonormal"/>
    <w:basedOn w:val="a"/>
    <w:rsid w:val="00C97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List Paragraph"/>
    <w:basedOn w:val="a"/>
    <w:uiPriority w:val="99"/>
    <w:unhideWhenUsed/>
    <w:rsid w:val="00C601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a302" TargetMode="External"/><Relationship Id="rId117" Type="http://schemas.openxmlformats.org/officeDocument/2006/relationships/fontTable" Target="fontTable.xml"/><Relationship Id="rId21" Type="http://schemas.openxmlformats.org/officeDocument/2006/relationships/hyperlink" Target="https://m.edsoo.ru/7f417fb2" TargetMode="External"/><Relationship Id="rId42" Type="http://schemas.openxmlformats.org/officeDocument/2006/relationships/hyperlink" Target="https://m.edsoo.ru/863ee9d0" TargetMode="External"/><Relationship Id="rId47" Type="http://schemas.openxmlformats.org/officeDocument/2006/relationships/hyperlink" Target="https://m.edsoo.ru/863ef236" TargetMode="External"/><Relationship Id="rId63" Type="http://schemas.openxmlformats.org/officeDocument/2006/relationships/hyperlink" Target="https://m.edsoo.ru/863f0ea6" TargetMode="External"/><Relationship Id="rId68" Type="http://schemas.openxmlformats.org/officeDocument/2006/relationships/hyperlink" Target="https://m.edsoo.ru/863f1dec" TargetMode="External"/><Relationship Id="rId84" Type="http://schemas.openxmlformats.org/officeDocument/2006/relationships/hyperlink" Target="https://m.edsoo.ru/863f3cbe" TargetMode="External"/><Relationship Id="rId89" Type="http://schemas.openxmlformats.org/officeDocument/2006/relationships/hyperlink" Target="https://m.edsoo.ru/863f47ea" TargetMode="External"/><Relationship Id="rId112" Type="http://schemas.openxmlformats.org/officeDocument/2006/relationships/hyperlink" Target="https://m.edsoo.ru/863f7c9c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652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32" Type="http://schemas.openxmlformats.org/officeDocument/2006/relationships/hyperlink" Target="https://m.edsoo.ru/863ed602" TargetMode="External"/><Relationship Id="rId37" Type="http://schemas.openxmlformats.org/officeDocument/2006/relationships/hyperlink" Target="https://m.edsoo.ru/863edc6a" TargetMode="External"/><Relationship Id="rId40" Type="http://schemas.openxmlformats.org/officeDocument/2006/relationships/hyperlink" Target="https://m.edsoo.ru/863ee4bc" TargetMode="External"/><Relationship Id="rId45" Type="http://schemas.openxmlformats.org/officeDocument/2006/relationships/hyperlink" Target="https://m.edsoo.ru/863eef52" TargetMode="External"/><Relationship Id="rId53" Type="http://schemas.openxmlformats.org/officeDocument/2006/relationships/hyperlink" Target="https://m.edsoo.ru/863efa24" TargetMode="External"/><Relationship Id="rId58" Type="http://schemas.openxmlformats.org/officeDocument/2006/relationships/hyperlink" Target="https://m.edsoo.ru/863f0578" TargetMode="External"/><Relationship Id="rId66" Type="http://schemas.openxmlformats.org/officeDocument/2006/relationships/hyperlink" Target="https://m.edsoo.ru/863f1784" TargetMode="External"/><Relationship Id="rId74" Type="http://schemas.openxmlformats.org/officeDocument/2006/relationships/hyperlink" Target="https://m.edsoo.ru/863f2a4e" TargetMode="External"/><Relationship Id="rId79" Type="http://schemas.openxmlformats.org/officeDocument/2006/relationships/hyperlink" Target="https://m.edsoo.ru/863f3214" TargetMode="External"/><Relationship Id="rId87" Type="http://schemas.openxmlformats.org/officeDocument/2006/relationships/hyperlink" Target="https://m.edsoo.ru/863f4312" TargetMode="External"/><Relationship Id="rId102" Type="http://schemas.openxmlformats.org/officeDocument/2006/relationships/hyperlink" Target="https://m.edsoo.ru/863f67de" TargetMode="External"/><Relationship Id="rId110" Type="http://schemas.openxmlformats.org/officeDocument/2006/relationships/hyperlink" Target="https://m.edsoo.ru/863f893a" TargetMode="External"/><Relationship Id="rId115" Type="http://schemas.openxmlformats.org/officeDocument/2006/relationships/hyperlink" Target="https://m.edsoo.ru/863f861a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863f0a50" TargetMode="External"/><Relationship Id="rId82" Type="http://schemas.openxmlformats.org/officeDocument/2006/relationships/hyperlink" Target="https://m.edsoo.ru/863f38ae" TargetMode="External"/><Relationship Id="rId90" Type="http://schemas.openxmlformats.org/officeDocument/2006/relationships/hyperlink" Target="https://m.edsoo.ru/863f4e16" TargetMode="External"/><Relationship Id="rId95" Type="http://schemas.openxmlformats.org/officeDocument/2006/relationships/hyperlink" Target="https://m.edsoo.ru/863f5a50" TargetMode="External"/><Relationship Id="rId19" Type="http://schemas.openxmlformats.org/officeDocument/2006/relationships/hyperlink" Target="https://m.edsoo.ru/7f417fb2" TargetMode="External"/><Relationship Id="rId14" Type="http://schemas.openxmlformats.org/officeDocument/2006/relationships/hyperlink" Target="https://m.edsoo.ru/7f415fdc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7f41a302" TargetMode="External"/><Relationship Id="rId30" Type="http://schemas.openxmlformats.org/officeDocument/2006/relationships/hyperlink" Target="https://m.edsoo.ru/863ec78e" TargetMode="External"/><Relationship Id="rId35" Type="http://schemas.openxmlformats.org/officeDocument/2006/relationships/hyperlink" Target="https://m.edsoo.ru/863ed846" TargetMode="External"/><Relationship Id="rId43" Type="http://schemas.openxmlformats.org/officeDocument/2006/relationships/hyperlink" Target="https://m.edsoo.ru/863eee1c" TargetMode="External"/><Relationship Id="rId48" Type="http://schemas.openxmlformats.org/officeDocument/2006/relationships/hyperlink" Target="https://m.edsoo.ru/863ef3b2" TargetMode="External"/><Relationship Id="rId56" Type="http://schemas.openxmlformats.org/officeDocument/2006/relationships/hyperlink" Target="https://m.edsoo.ru/863f029e" TargetMode="External"/><Relationship Id="rId64" Type="http://schemas.openxmlformats.org/officeDocument/2006/relationships/hyperlink" Target="https://m.edsoo.ru/863f1180" TargetMode="External"/><Relationship Id="rId69" Type="http://schemas.openxmlformats.org/officeDocument/2006/relationships/hyperlink" Target="https://m.edsoo.ru/863f1dec" TargetMode="External"/><Relationship Id="rId77" Type="http://schemas.openxmlformats.org/officeDocument/2006/relationships/hyperlink" Target="https://m.edsoo.ru/863f2e36" TargetMode="External"/><Relationship Id="rId100" Type="http://schemas.openxmlformats.org/officeDocument/2006/relationships/hyperlink" Target="https://m.edsoo.ru/863f64d2" TargetMode="External"/><Relationship Id="rId105" Type="http://schemas.openxmlformats.org/officeDocument/2006/relationships/hyperlink" Target="https://m.edsoo.ru/863f6f86" TargetMode="External"/><Relationship Id="rId113" Type="http://schemas.openxmlformats.org/officeDocument/2006/relationships/hyperlink" Target="https://m.edsoo.ru/863f7e54" TargetMode="External"/><Relationship Id="rId118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yperlink" Target="https://m.edsoo.ru/863ef8a8" TargetMode="External"/><Relationship Id="rId72" Type="http://schemas.openxmlformats.org/officeDocument/2006/relationships/hyperlink" Target="https://m.edsoo.ru/863f21ca" TargetMode="External"/><Relationship Id="rId80" Type="http://schemas.openxmlformats.org/officeDocument/2006/relationships/hyperlink" Target="https://m.edsoo.ru/863f3372" TargetMode="External"/><Relationship Id="rId85" Type="http://schemas.openxmlformats.org/officeDocument/2006/relationships/hyperlink" Target="https://m.edsoo.ru/863f3f20" TargetMode="External"/><Relationship Id="rId93" Type="http://schemas.openxmlformats.org/officeDocument/2006/relationships/hyperlink" Target="https://m.edsoo.ru/863f5208" TargetMode="External"/><Relationship Id="rId98" Type="http://schemas.openxmlformats.org/officeDocument/2006/relationships/hyperlink" Target="https://m.edsoo.ru/863f6162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5fdc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7f41a302" TargetMode="External"/><Relationship Id="rId33" Type="http://schemas.openxmlformats.org/officeDocument/2006/relationships/hyperlink" Target="https://m.edsoo.ru/863ed72e" TargetMode="External"/><Relationship Id="rId38" Type="http://schemas.openxmlformats.org/officeDocument/2006/relationships/hyperlink" Target="https://m.edsoo.ru/863ee07a" TargetMode="External"/><Relationship Id="rId46" Type="http://schemas.openxmlformats.org/officeDocument/2006/relationships/hyperlink" Target="https://m.edsoo.ru/863ef0ba" TargetMode="External"/><Relationship Id="rId59" Type="http://schemas.openxmlformats.org/officeDocument/2006/relationships/hyperlink" Target="https://m.edsoo.ru/863f076c" TargetMode="External"/><Relationship Id="rId67" Type="http://schemas.openxmlformats.org/officeDocument/2006/relationships/hyperlink" Target="https://m.edsoo.ru/863f198c" TargetMode="External"/><Relationship Id="rId103" Type="http://schemas.openxmlformats.org/officeDocument/2006/relationships/hyperlink" Target="https://m.edsoo.ru/863f6b44" TargetMode="External"/><Relationship Id="rId108" Type="http://schemas.openxmlformats.org/officeDocument/2006/relationships/hyperlink" Target="https://m.edsoo.ru/863f7116" TargetMode="External"/><Relationship Id="rId116" Type="http://schemas.openxmlformats.org/officeDocument/2006/relationships/hyperlink" Target="https://m.edsoo.ru/863f8b56" TargetMode="External"/><Relationship Id="rId20" Type="http://schemas.openxmlformats.org/officeDocument/2006/relationships/hyperlink" Target="https://m.edsoo.ru/7f417fb2" TargetMode="External"/><Relationship Id="rId41" Type="http://schemas.openxmlformats.org/officeDocument/2006/relationships/hyperlink" Target="https://m.edsoo.ru/863ee69c" TargetMode="External"/><Relationship Id="rId54" Type="http://schemas.openxmlformats.org/officeDocument/2006/relationships/hyperlink" Target="https://m.edsoo.ru/863efbaa" TargetMode="External"/><Relationship Id="rId62" Type="http://schemas.openxmlformats.org/officeDocument/2006/relationships/hyperlink" Target="https://m.edsoo.ru/863f0bfe" TargetMode="External"/><Relationship Id="rId70" Type="http://schemas.openxmlformats.org/officeDocument/2006/relationships/hyperlink" Target="https://m.edsoo.ru/863f1f72" TargetMode="External"/><Relationship Id="rId75" Type="http://schemas.openxmlformats.org/officeDocument/2006/relationships/hyperlink" Target="https://m.edsoo.ru/863f2bac" TargetMode="External"/><Relationship Id="rId83" Type="http://schemas.openxmlformats.org/officeDocument/2006/relationships/hyperlink" Target="https://m.edsoo.ru/863f3b06" TargetMode="External"/><Relationship Id="rId88" Type="http://schemas.openxmlformats.org/officeDocument/2006/relationships/hyperlink" Target="https://m.edsoo.ru/863f47ea" TargetMode="External"/><Relationship Id="rId91" Type="http://schemas.openxmlformats.org/officeDocument/2006/relationships/hyperlink" Target="https://m.edsoo.ru/863f4e16" TargetMode="External"/><Relationship Id="rId96" Type="http://schemas.openxmlformats.org/officeDocument/2006/relationships/hyperlink" Target="https://m.edsoo.ru/863f5bfe" TargetMode="External"/><Relationship Id="rId111" Type="http://schemas.openxmlformats.org/officeDocument/2006/relationships/hyperlink" Target="https://m.edsoo.ru/863f7a4e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c1f8" TargetMode="External"/><Relationship Id="rId36" Type="http://schemas.openxmlformats.org/officeDocument/2006/relationships/hyperlink" Target="https://m.edsoo.ru/863edb3e" TargetMode="External"/><Relationship Id="rId49" Type="http://schemas.openxmlformats.org/officeDocument/2006/relationships/hyperlink" Target="https://m.edsoo.ru/863ef4d4" TargetMode="External"/><Relationship Id="rId57" Type="http://schemas.openxmlformats.org/officeDocument/2006/relationships/hyperlink" Target="https://m.edsoo.ru/863f03fc" TargetMode="External"/><Relationship Id="rId106" Type="http://schemas.openxmlformats.org/officeDocument/2006/relationships/hyperlink" Target="https://m.edsoo.ru/863f72c4" TargetMode="External"/><Relationship Id="rId114" Type="http://schemas.openxmlformats.org/officeDocument/2006/relationships/hyperlink" Target="https://m.edsoo.ru/863f8408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18e" TargetMode="External"/><Relationship Id="rId44" Type="http://schemas.openxmlformats.org/officeDocument/2006/relationships/hyperlink" Target="https://m.edsoo.ru/863eecc8" TargetMode="External"/><Relationship Id="rId52" Type="http://schemas.openxmlformats.org/officeDocument/2006/relationships/hyperlink" Target="https://m.edsoo.ru/863f0186" TargetMode="External"/><Relationship Id="rId60" Type="http://schemas.openxmlformats.org/officeDocument/2006/relationships/hyperlink" Target="https://m.edsoo.ru/863f0a50" TargetMode="External"/><Relationship Id="rId65" Type="http://schemas.openxmlformats.org/officeDocument/2006/relationships/hyperlink" Target="https://m.edsoo.ru/863f143c" TargetMode="External"/><Relationship Id="rId73" Type="http://schemas.openxmlformats.org/officeDocument/2006/relationships/hyperlink" Target="https://m.edsoo.ru/863f235a" TargetMode="External"/><Relationship Id="rId78" Type="http://schemas.openxmlformats.org/officeDocument/2006/relationships/hyperlink" Target="https://m.edsoo.ru/863f2f8a" TargetMode="External"/><Relationship Id="rId81" Type="http://schemas.openxmlformats.org/officeDocument/2006/relationships/hyperlink" Target="https://m.edsoo.ru/863f3764" TargetMode="External"/><Relationship Id="rId86" Type="http://schemas.openxmlformats.org/officeDocument/2006/relationships/hyperlink" Target="https://m.edsoo.ru/863f4128" TargetMode="External"/><Relationship Id="rId94" Type="http://schemas.openxmlformats.org/officeDocument/2006/relationships/hyperlink" Target="https://m.edsoo.ru/863f5884" TargetMode="External"/><Relationship Id="rId99" Type="http://schemas.openxmlformats.org/officeDocument/2006/relationships/hyperlink" Target="https://m.edsoo.ru/863f6356" TargetMode="External"/><Relationship Id="rId101" Type="http://schemas.openxmlformats.org/officeDocument/2006/relationships/hyperlink" Target="https://m.edsoo.ru/863f668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5fdc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390" TargetMode="External"/><Relationship Id="rId109" Type="http://schemas.openxmlformats.org/officeDocument/2006/relationships/hyperlink" Target="https://m.edsoo.ru/863f783c" TargetMode="External"/><Relationship Id="rId34" Type="http://schemas.openxmlformats.org/officeDocument/2006/relationships/hyperlink" Target="https://m.edsoo.ru/863ed846" TargetMode="External"/><Relationship Id="rId50" Type="http://schemas.openxmlformats.org/officeDocument/2006/relationships/hyperlink" Target="https://m.edsoo.ru/863ef646" TargetMode="External"/><Relationship Id="rId55" Type="http://schemas.openxmlformats.org/officeDocument/2006/relationships/hyperlink" Target="https://m.edsoo.ru/863efec0" TargetMode="External"/><Relationship Id="rId76" Type="http://schemas.openxmlformats.org/officeDocument/2006/relationships/hyperlink" Target="https://m.edsoo.ru/863f2cd8" TargetMode="External"/><Relationship Id="rId97" Type="http://schemas.openxmlformats.org/officeDocument/2006/relationships/hyperlink" Target="https://m.edsoo.ru/863f5e10" TargetMode="External"/><Relationship Id="rId104" Type="http://schemas.openxmlformats.org/officeDocument/2006/relationships/hyperlink" Target="https://m.edsoo.ru/863f6da6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863f21ca" TargetMode="External"/><Relationship Id="rId92" Type="http://schemas.openxmlformats.org/officeDocument/2006/relationships/hyperlink" Target="https://m.edsoo.ru/863f501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c3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10729</Words>
  <Characters>61160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Роман Сорокин</cp:lastModifiedBy>
  <cp:revision>15</cp:revision>
  <dcterms:created xsi:type="dcterms:W3CDTF">2023-09-14T18:29:00Z</dcterms:created>
  <dcterms:modified xsi:type="dcterms:W3CDTF">2023-09-15T20:12:00Z</dcterms:modified>
</cp:coreProperties>
</file>